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51AEB0" w14:textId="188FC69C" w:rsidR="005A3D83" w:rsidRPr="0014671E" w:rsidRDefault="0014671E" w:rsidP="0014671E">
      <w:pPr>
        <w:contextualSpacing/>
        <w:jc w:val="center"/>
        <w:rPr>
          <w:rFonts w:cstheme="minorHAnsi"/>
          <w:b/>
        </w:rPr>
      </w:pPr>
      <w:r w:rsidRPr="0014671E">
        <w:rPr>
          <w:rFonts w:cstheme="minorHAnsi"/>
          <w:b/>
        </w:rPr>
        <w:t>RELAZIONE TECNICA DESCRITTIVA DELLA FORNITURA OFFERTA</w:t>
      </w:r>
    </w:p>
    <w:p w14:paraId="64758333" w14:textId="77777777" w:rsidR="00C65BD7" w:rsidRDefault="00C65BD7" w:rsidP="004572D1">
      <w:pPr>
        <w:jc w:val="both"/>
        <w:rPr>
          <w:rFonts w:cstheme="minorHAnsi"/>
          <w:b/>
          <w:bCs/>
          <w:color w:val="000000"/>
          <w:spacing w:val="-1"/>
        </w:rPr>
      </w:pPr>
    </w:p>
    <w:p w14:paraId="68A9C1D1" w14:textId="77777777" w:rsidR="00C65BD7" w:rsidRPr="00C65BD7" w:rsidRDefault="00C65BD7" w:rsidP="00C65BD7">
      <w:pPr>
        <w:tabs>
          <w:tab w:val="left" w:pos="2947"/>
        </w:tabs>
        <w:jc w:val="both"/>
        <w:rPr>
          <w:rFonts w:ascii="Calibri" w:hAnsi="Calibri" w:cs="Calibri"/>
          <w:caps/>
          <w:szCs w:val="20"/>
        </w:rPr>
      </w:pPr>
      <w:r w:rsidRPr="00C65BD7">
        <w:rPr>
          <w:rFonts w:ascii="Calibri" w:hAnsi="Calibri" w:cs="Calibri"/>
          <w:caps/>
          <w:szCs w:val="20"/>
        </w:rPr>
        <w:t>PROCEDURA NEGOZIATA SOTTOSOGLIA SENZA BANDO, PER L’ACQUISIZIONE DI [</w:t>
      </w:r>
      <w:r w:rsidRPr="00C65BD7">
        <w:rPr>
          <w:rFonts w:ascii="Calibri" w:hAnsi="Calibri" w:cs="Calibri"/>
          <w:caps/>
          <w:szCs w:val="20"/>
          <w:highlight w:val="yellow"/>
        </w:rPr>
        <w:t>COMPLETARE</w:t>
      </w:r>
      <w:r w:rsidRPr="00C65BD7">
        <w:rPr>
          <w:rFonts w:ascii="Calibri" w:hAnsi="Calibri" w:cs="Calibri"/>
          <w:caps/>
          <w:szCs w:val="20"/>
        </w:rPr>
        <w:t>] NELL’AMBITO DEL PIANO NAZIONALE RIPRESA E RESILIENZA PNRR MISSIONE [</w:t>
      </w:r>
      <w:r w:rsidRPr="00C65BD7">
        <w:rPr>
          <w:rFonts w:ascii="Calibri" w:hAnsi="Calibri" w:cs="Calibri"/>
          <w:caps/>
          <w:szCs w:val="20"/>
          <w:highlight w:val="yellow"/>
        </w:rPr>
        <w:t>COMPLETARE</w:t>
      </w:r>
      <w:r w:rsidRPr="00C65BD7">
        <w:rPr>
          <w:rFonts w:ascii="Calibri" w:hAnsi="Calibri" w:cs="Calibri"/>
          <w:caps/>
          <w:szCs w:val="20"/>
        </w:rPr>
        <w:t>] COMPONENTE [</w:t>
      </w:r>
      <w:r w:rsidRPr="00C65BD7">
        <w:rPr>
          <w:rFonts w:ascii="Calibri" w:hAnsi="Calibri" w:cs="Calibri"/>
          <w:caps/>
          <w:szCs w:val="20"/>
          <w:highlight w:val="yellow"/>
        </w:rPr>
        <w:t>COMPLETARE</w:t>
      </w:r>
      <w:r w:rsidRPr="00C65BD7">
        <w:rPr>
          <w:rFonts w:ascii="Calibri" w:hAnsi="Calibri" w:cs="Calibri"/>
          <w:caps/>
          <w:szCs w:val="20"/>
        </w:rPr>
        <w:t>] INVESTIMENTO [</w:t>
      </w:r>
      <w:r w:rsidRPr="00C65BD7">
        <w:rPr>
          <w:rFonts w:ascii="Calibri" w:hAnsi="Calibri" w:cs="Calibri"/>
          <w:caps/>
          <w:szCs w:val="20"/>
          <w:highlight w:val="yellow"/>
        </w:rPr>
        <w:t>COMPLETARE</w:t>
      </w:r>
      <w:r w:rsidRPr="00C65BD7">
        <w:rPr>
          <w:rFonts w:ascii="Calibri" w:hAnsi="Calibri" w:cs="Calibri"/>
          <w:caps/>
          <w:szCs w:val="20"/>
        </w:rPr>
        <w:t>] PROGETTO [</w:t>
      </w:r>
      <w:r w:rsidRPr="00C65BD7">
        <w:rPr>
          <w:rFonts w:ascii="Calibri" w:hAnsi="Calibri" w:cs="Calibri"/>
          <w:caps/>
          <w:szCs w:val="20"/>
          <w:highlight w:val="yellow"/>
        </w:rPr>
        <w:t>ACRONIMO</w:t>
      </w:r>
      <w:r w:rsidRPr="00C65BD7">
        <w:rPr>
          <w:rFonts w:ascii="Calibri" w:hAnsi="Calibri" w:cs="Calibri"/>
          <w:caps/>
          <w:szCs w:val="20"/>
        </w:rPr>
        <w:t>] CUP [</w:t>
      </w:r>
      <w:r w:rsidRPr="00C65BD7">
        <w:rPr>
          <w:rFonts w:ascii="Calibri" w:hAnsi="Calibri" w:cs="Calibri"/>
          <w:caps/>
          <w:szCs w:val="20"/>
          <w:highlight w:val="yellow"/>
        </w:rPr>
        <w:t>COMPLETARE</w:t>
      </w:r>
      <w:r w:rsidRPr="00C65BD7">
        <w:rPr>
          <w:rFonts w:ascii="Calibri" w:hAnsi="Calibri" w:cs="Calibri"/>
          <w:caps/>
          <w:szCs w:val="20"/>
        </w:rPr>
        <w:t>]</w:t>
      </w:r>
    </w:p>
    <w:p w14:paraId="5B6C669F" w14:textId="77777777" w:rsidR="00C65BD7" w:rsidRDefault="00C65BD7" w:rsidP="004572D1">
      <w:pPr>
        <w:jc w:val="both"/>
        <w:rPr>
          <w:rFonts w:cstheme="minorHAnsi"/>
          <w:b/>
          <w:bCs/>
          <w:color w:val="000000"/>
          <w:spacing w:val="-1"/>
        </w:rPr>
      </w:pPr>
    </w:p>
    <w:tbl>
      <w:tblPr>
        <w:tblStyle w:val="TableGrid"/>
        <w:tblW w:w="0" w:type="auto"/>
        <w:jc w:val="center"/>
        <w:tblLook w:val="04A0" w:firstRow="1" w:lastRow="0" w:firstColumn="1" w:lastColumn="0" w:noHBand="0" w:noVBand="1"/>
      </w:tblPr>
      <w:tblGrid>
        <w:gridCol w:w="562"/>
        <w:gridCol w:w="2835"/>
        <w:gridCol w:w="6457"/>
      </w:tblGrid>
      <w:tr w:rsidR="007F5082" w14:paraId="3AFC4E6A" w14:textId="77777777" w:rsidTr="007F508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42B5200" w14:textId="77777777" w:rsidR="007F5082" w:rsidRDefault="007F5082">
            <w:pPr>
              <w:pStyle w:val="BodyText2"/>
              <w:tabs>
                <w:tab w:val="left" w:pos="-1800"/>
                <w:tab w:val="left" w:pos="1080"/>
                <w:tab w:val="left" w:pos="1800"/>
                <w:tab w:val="left" w:pos="6300"/>
              </w:tabs>
              <w:spacing w:before="40" w:after="40" w:line="240" w:lineRule="auto"/>
              <w:rPr>
                <w:rFonts w:ascii="Calibri" w:hAnsi="Calibri" w:cs="Calibri"/>
                <w:bCs/>
                <w:i/>
                <w:iCs/>
                <w:szCs w:val="20"/>
                <w:lang w:eastAsia="en-US"/>
              </w:rPr>
            </w:pPr>
            <w:r>
              <w:rPr>
                <w:rFonts w:ascii="Calibri" w:hAnsi="Calibri" w:cs="Calibri"/>
                <w:bCs/>
                <w:szCs w:val="20"/>
                <w:lang w:eastAsia="en-US"/>
              </w:rPr>
              <w:t>Il sottoscritto</w:t>
            </w:r>
          </w:p>
        </w:tc>
        <w:tc>
          <w:tcPr>
            <w:tcW w:w="6457" w:type="dxa"/>
            <w:tcBorders>
              <w:top w:val="single" w:sz="4" w:space="0" w:color="auto"/>
              <w:left w:val="single" w:sz="4" w:space="0" w:color="auto"/>
              <w:bottom w:val="single" w:sz="4" w:space="0" w:color="auto"/>
              <w:right w:val="single" w:sz="4" w:space="0" w:color="auto"/>
            </w:tcBorders>
          </w:tcPr>
          <w:p w14:paraId="3CF5C110" w14:textId="77777777" w:rsidR="007F5082" w:rsidRDefault="007F5082">
            <w:pPr>
              <w:pStyle w:val="BodyText2"/>
              <w:tabs>
                <w:tab w:val="left" w:pos="-1800"/>
                <w:tab w:val="left" w:pos="1080"/>
                <w:tab w:val="left" w:pos="1800"/>
                <w:tab w:val="left" w:pos="6300"/>
              </w:tabs>
              <w:spacing w:before="40" w:after="40" w:line="240" w:lineRule="auto"/>
              <w:rPr>
                <w:rFonts w:ascii="Calibri" w:hAnsi="Calibri" w:cs="Calibri"/>
                <w:bCs/>
                <w:i/>
                <w:iCs/>
                <w:szCs w:val="20"/>
                <w:lang w:eastAsia="en-US"/>
              </w:rPr>
            </w:pPr>
          </w:p>
        </w:tc>
      </w:tr>
      <w:tr w:rsidR="007F5082" w14:paraId="647EFC69" w14:textId="77777777" w:rsidTr="007F508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C591CE9" w14:textId="77777777" w:rsidR="007F5082" w:rsidRDefault="007F5082">
            <w:pPr>
              <w:pStyle w:val="BodyText2"/>
              <w:tabs>
                <w:tab w:val="left" w:pos="-1800"/>
                <w:tab w:val="left" w:pos="1080"/>
                <w:tab w:val="left" w:pos="1800"/>
                <w:tab w:val="left" w:pos="6300"/>
              </w:tabs>
              <w:spacing w:before="40" w:after="40" w:line="240" w:lineRule="auto"/>
              <w:rPr>
                <w:rFonts w:ascii="Calibri" w:hAnsi="Calibri" w:cs="Calibri"/>
                <w:bCs/>
                <w:i/>
                <w:iCs/>
                <w:szCs w:val="20"/>
                <w:lang w:eastAsia="en-US"/>
              </w:rPr>
            </w:pPr>
            <w:r>
              <w:rPr>
                <w:rFonts w:ascii="Calibri" w:hAnsi="Calibri" w:cs="Calibri"/>
                <w:bCs/>
                <w:szCs w:val="20"/>
                <w:lang w:eastAsia="en-US"/>
              </w:rPr>
              <w:t>Codice fiscale</w:t>
            </w:r>
          </w:p>
        </w:tc>
        <w:tc>
          <w:tcPr>
            <w:tcW w:w="6457" w:type="dxa"/>
            <w:tcBorders>
              <w:top w:val="single" w:sz="4" w:space="0" w:color="auto"/>
              <w:left w:val="single" w:sz="4" w:space="0" w:color="auto"/>
              <w:bottom w:val="single" w:sz="4" w:space="0" w:color="auto"/>
              <w:right w:val="single" w:sz="4" w:space="0" w:color="auto"/>
            </w:tcBorders>
          </w:tcPr>
          <w:p w14:paraId="01B6FFC6" w14:textId="77777777" w:rsidR="007F5082" w:rsidRDefault="007F5082">
            <w:pPr>
              <w:pStyle w:val="BodyText2"/>
              <w:tabs>
                <w:tab w:val="left" w:pos="-1800"/>
                <w:tab w:val="left" w:pos="1080"/>
                <w:tab w:val="left" w:pos="1800"/>
                <w:tab w:val="left" w:pos="6300"/>
              </w:tabs>
              <w:spacing w:before="40" w:after="40" w:line="240" w:lineRule="auto"/>
              <w:rPr>
                <w:rFonts w:ascii="Calibri" w:hAnsi="Calibri" w:cs="Calibri"/>
                <w:bCs/>
                <w:i/>
                <w:iCs/>
                <w:szCs w:val="20"/>
                <w:lang w:eastAsia="en-US"/>
              </w:rPr>
            </w:pPr>
          </w:p>
        </w:tc>
      </w:tr>
      <w:tr w:rsidR="007F5082" w14:paraId="5FEB3847" w14:textId="77777777" w:rsidTr="007F5082">
        <w:trPr>
          <w:jc w:val="center"/>
        </w:trPr>
        <w:tc>
          <w:tcPr>
            <w:tcW w:w="9854" w:type="dxa"/>
            <w:gridSpan w:val="3"/>
            <w:tcBorders>
              <w:top w:val="single" w:sz="4" w:space="0" w:color="auto"/>
              <w:left w:val="single" w:sz="4" w:space="0" w:color="auto"/>
              <w:bottom w:val="single" w:sz="4" w:space="0" w:color="auto"/>
              <w:right w:val="single" w:sz="4" w:space="0" w:color="auto"/>
            </w:tcBorders>
            <w:hideMark/>
          </w:tcPr>
          <w:p w14:paraId="76A62BCC" w14:textId="77777777" w:rsidR="007F5082" w:rsidRDefault="007F5082">
            <w:pPr>
              <w:pStyle w:val="BodyText2"/>
              <w:tabs>
                <w:tab w:val="left" w:pos="-1800"/>
                <w:tab w:val="left" w:pos="1080"/>
                <w:tab w:val="left" w:pos="1800"/>
                <w:tab w:val="left" w:pos="6300"/>
              </w:tabs>
              <w:spacing w:before="40" w:after="40" w:line="240" w:lineRule="auto"/>
              <w:rPr>
                <w:rFonts w:ascii="Calibri" w:hAnsi="Calibri" w:cs="Calibri"/>
                <w:bCs/>
                <w:i/>
                <w:iCs/>
                <w:szCs w:val="20"/>
                <w:lang w:eastAsia="en-US"/>
              </w:rPr>
            </w:pPr>
            <w:r>
              <w:rPr>
                <w:rFonts w:ascii="Calibri" w:hAnsi="Calibri" w:cs="Calibri"/>
                <w:bCs/>
                <w:szCs w:val="20"/>
                <w:lang w:eastAsia="en-US"/>
              </w:rPr>
              <w:t>Nella sua qualità di:</w:t>
            </w:r>
          </w:p>
        </w:tc>
      </w:tr>
      <w:tr w:rsidR="007F5082" w14:paraId="0BF4D506" w14:textId="77777777" w:rsidTr="007F5082">
        <w:trPr>
          <w:jc w:val="center"/>
        </w:trPr>
        <w:tc>
          <w:tcPr>
            <w:tcW w:w="562" w:type="dxa"/>
            <w:tcBorders>
              <w:top w:val="single" w:sz="4" w:space="0" w:color="auto"/>
              <w:left w:val="single" w:sz="4" w:space="0" w:color="auto"/>
              <w:bottom w:val="single" w:sz="4" w:space="0" w:color="auto"/>
              <w:right w:val="single" w:sz="4" w:space="0" w:color="auto"/>
            </w:tcBorders>
            <w:hideMark/>
          </w:tcPr>
          <w:p w14:paraId="5DDAEFB5" w14:textId="77777777" w:rsidR="007F5082" w:rsidRDefault="007F5082">
            <w:pPr>
              <w:pStyle w:val="BodyText2"/>
              <w:tabs>
                <w:tab w:val="left" w:pos="-1800"/>
                <w:tab w:val="left" w:pos="1080"/>
                <w:tab w:val="left" w:pos="1800"/>
                <w:tab w:val="left" w:pos="6300"/>
              </w:tabs>
              <w:autoSpaceDE w:val="0"/>
              <w:autoSpaceDN w:val="0"/>
              <w:spacing w:after="0" w:line="240" w:lineRule="auto"/>
              <w:jc w:val="center"/>
              <w:rPr>
                <w:rFonts w:ascii="Calibri" w:hAnsi="Calibri" w:cs="Calibri"/>
                <w:bCs/>
                <w:iCs/>
                <w:szCs w:val="20"/>
                <w:lang w:eastAsia="en-US"/>
              </w:rPr>
            </w:pPr>
            <w:r>
              <w:rPr>
                <w:rFonts w:cstheme="minorHAnsi"/>
                <w:bCs/>
                <w:sz w:val="32"/>
                <w:szCs w:val="32"/>
                <w:lang w:eastAsia="en-US"/>
              </w:rPr>
              <w:t>□</w:t>
            </w:r>
          </w:p>
        </w:tc>
        <w:tc>
          <w:tcPr>
            <w:tcW w:w="9292" w:type="dxa"/>
            <w:gridSpan w:val="2"/>
            <w:tcBorders>
              <w:top w:val="single" w:sz="4" w:space="0" w:color="auto"/>
              <w:left w:val="single" w:sz="4" w:space="0" w:color="auto"/>
              <w:bottom w:val="single" w:sz="4" w:space="0" w:color="auto"/>
              <w:right w:val="single" w:sz="4" w:space="0" w:color="auto"/>
            </w:tcBorders>
            <w:vAlign w:val="center"/>
            <w:hideMark/>
          </w:tcPr>
          <w:p w14:paraId="332ACC85" w14:textId="77777777" w:rsidR="007F5082" w:rsidRDefault="007F5082">
            <w:pPr>
              <w:pStyle w:val="BodyText2"/>
              <w:tabs>
                <w:tab w:val="left" w:pos="-1800"/>
                <w:tab w:val="left" w:pos="1080"/>
                <w:tab w:val="left" w:pos="1800"/>
                <w:tab w:val="left" w:pos="6300"/>
              </w:tabs>
              <w:spacing w:before="40" w:after="40" w:line="240" w:lineRule="auto"/>
              <w:rPr>
                <w:rFonts w:ascii="Calibri" w:hAnsi="Calibri" w:cs="Calibri"/>
                <w:bCs/>
                <w:iCs/>
                <w:szCs w:val="20"/>
                <w:lang w:eastAsia="en-US"/>
              </w:rPr>
            </w:pPr>
            <w:r>
              <w:rPr>
                <w:rFonts w:cstheme="minorHAnsi"/>
                <w:bCs/>
                <w:szCs w:val="20"/>
                <w:lang w:eastAsia="en-US"/>
              </w:rPr>
              <w:t>Titolare o Legale rappresentante</w:t>
            </w:r>
          </w:p>
        </w:tc>
      </w:tr>
      <w:tr w:rsidR="007F5082" w14:paraId="36F5A76C" w14:textId="77777777" w:rsidTr="007F5082">
        <w:trPr>
          <w:jc w:val="center"/>
        </w:trPr>
        <w:tc>
          <w:tcPr>
            <w:tcW w:w="562" w:type="dxa"/>
            <w:tcBorders>
              <w:top w:val="single" w:sz="4" w:space="0" w:color="auto"/>
              <w:left w:val="single" w:sz="4" w:space="0" w:color="auto"/>
              <w:bottom w:val="single" w:sz="4" w:space="0" w:color="auto"/>
              <w:right w:val="single" w:sz="4" w:space="0" w:color="auto"/>
            </w:tcBorders>
            <w:hideMark/>
          </w:tcPr>
          <w:p w14:paraId="4A9CFE54" w14:textId="77777777" w:rsidR="007F5082" w:rsidRDefault="007F5082">
            <w:pPr>
              <w:pStyle w:val="BodyText2"/>
              <w:tabs>
                <w:tab w:val="left" w:pos="-1800"/>
                <w:tab w:val="left" w:pos="1080"/>
                <w:tab w:val="left" w:pos="1800"/>
                <w:tab w:val="left" w:pos="6300"/>
              </w:tabs>
              <w:autoSpaceDE w:val="0"/>
              <w:autoSpaceDN w:val="0"/>
              <w:spacing w:after="0" w:line="240" w:lineRule="auto"/>
              <w:jc w:val="center"/>
              <w:rPr>
                <w:rFonts w:ascii="Calibri" w:hAnsi="Calibri" w:cs="Calibri"/>
                <w:bCs/>
                <w:iCs/>
                <w:szCs w:val="20"/>
                <w:lang w:eastAsia="en-US"/>
              </w:rPr>
            </w:pPr>
            <w:r>
              <w:rPr>
                <w:rFonts w:cstheme="minorHAnsi"/>
                <w:bCs/>
                <w:sz w:val="32"/>
                <w:szCs w:val="32"/>
                <w:lang w:eastAsia="en-US"/>
              </w:rPr>
              <w:t>□</w:t>
            </w:r>
          </w:p>
        </w:tc>
        <w:tc>
          <w:tcPr>
            <w:tcW w:w="9292" w:type="dxa"/>
            <w:gridSpan w:val="2"/>
            <w:tcBorders>
              <w:top w:val="single" w:sz="4" w:space="0" w:color="auto"/>
              <w:left w:val="single" w:sz="4" w:space="0" w:color="auto"/>
              <w:bottom w:val="single" w:sz="4" w:space="0" w:color="auto"/>
              <w:right w:val="single" w:sz="4" w:space="0" w:color="auto"/>
            </w:tcBorders>
            <w:vAlign w:val="center"/>
            <w:hideMark/>
          </w:tcPr>
          <w:p w14:paraId="03D5AA5F" w14:textId="77777777" w:rsidR="007F5082" w:rsidRDefault="007F5082">
            <w:pPr>
              <w:pStyle w:val="BodyText2"/>
              <w:tabs>
                <w:tab w:val="left" w:pos="-1800"/>
                <w:tab w:val="left" w:pos="1080"/>
                <w:tab w:val="left" w:pos="1800"/>
                <w:tab w:val="left" w:pos="6300"/>
              </w:tabs>
              <w:spacing w:before="40" w:after="40" w:line="240" w:lineRule="auto"/>
              <w:rPr>
                <w:rFonts w:ascii="Calibri" w:hAnsi="Calibri" w:cs="Calibri"/>
                <w:bCs/>
                <w:iCs/>
                <w:szCs w:val="20"/>
                <w:lang w:eastAsia="en-US"/>
              </w:rPr>
            </w:pPr>
            <w:r>
              <w:rPr>
                <w:rFonts w:cstheme="minorHAnsi"/>
                <w:bCs/>
                <w:szCs w:val="20"/>
                <w:lang w:eastAsia="en-US"/>
              </w:rPr>
              <w:t>Procuratore</w:t>
            </w:r>
          </w:p>
        </w:tc>
      </w:tr>
      <w:tr w:rsidR="007F5082" w14:paraId="1A8630F4" w14:textId="77777777" w:rsidTr="007F508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924BAD2" w14:textId="77777777" w:rsidR="007F5082" w:rsidRDefault="007F5082">
            <w:pPr>
              <w:pStyle w:val="BodyText2"/>
              <w:tabs>
                <w:tab w:val="left" w:pos="-1800"/>
                <w:tab w:val="left" w:pos="1080"/>
                <w:tab w:val="left" w:pos="1800"/>
                <w:tab w:val="left" w:pos="6300"/>
              </w:tabs>
              <w:spacing w:before="40" w:after="40" w:line="240" w:lineRule="auto"/>
              <w:rPr>
                <w:rFonts w:ascii="Calibri" w:hAnsi="Calibri" w:cs="Calibri"/>
                <w:bCs/>
                <w:i/>
                <w:iCs/>
                <w:szCs w:val="20"/>
                <w:lang w:eastAsia="en-US"/>
              </w:rPr>
            </w:pPr>
            <w:r>
              <w:rPr>
                <w:rFonts w:ascii="Calibri" w:hAnsi="Calibri" w:cs="Calibri"/>
                <w:bCs/>
                <w:szCs w:val="20"/>
                <w:lang w:eastAsia="en-US"/>
              </w:rPr>
              <w:t>Del concorrente</w:t>
            </w:r>
          </w:p>
        </w:tc>
        <w:tc>
          <w:tcPr>
            <w:tcW w:w="6457" w:type="dxa"/>
            <w:tcBorders>
              <w:top w:val="single" w:sz="4" w:space="0" w:color="auto"/>
              <w:left w:val="single" w:sz="4" w:space="0" w:color="auto"/>
              <w:bottom w:val="single" w:sz="4" w:space="0" w:color="auto"/>
              <w:right w:val="single" w:sz="4" w:space="0" w:color="auto"/>
            </w:tcBorders>
          </w:tcPr>
          <w:p w14:paraId="611FC2EF" w14:textId="77777777" w:rsidR="007F5082" w:rsidRDefault="007F5082">
            <w:pPr>
              <w:pStyle w:val="BodyText2"/>
              <w:tabs>
                <w:tab w:val="left" w:pos="-1800"/>
                <w:tab w:val="left" w:pos="1080"/>
                <w:tab w:val="left" w:pos="1800"/>
                <w:tab w:val="left" w:pos="6300"/>
              </w:tabs>
              <w:spacing w:before="40" w:after="40" w:line="240" w:lineRule="auto"/>
              <w:rPr>
                <w:rFonts w:ascii="Calibri" w:hAnsi="Calibri" w:cs="Calibri"/>
                <w:bCs/>
                <w:i/>
                <w:iCs/>
                <w:szCs w:val="20"/>
                <w:lang w:eastAsia="en-US"/>
              </w:rPr>
            </w:pPr>
          </w:p>
        </w:tc>
      </w:tr>
    </w:tbl>
    <w:p w14:paraId="2910CA39" w14:textId="77777777" w:rsidR="007F5082" w:rsidRDefault="007F5082" w:rsidP="007F5082">
      <w:pPr>
        <w:jc w:val="both"/>
        <w:rPr>
          <w:rFonts w:eastAsia="Times New Roman" w:cstheme="minorHAnsi"/>
          <w:szCs w:val="20"/>
        </w:rPr>
      </w:pPr>
      <w:bookmarkStart w:id="0" w:name="_GoBack"/>
      <w:bookmarkEnd w:id="0"/>
    </w:p>
    <w:p w14:paraId="042AAE6C" w14:textId="77777777" w:rsidR="007F5082" w:rsidRDefault="007F5082" w:rsidP="007F5082">
      <w:pPr>
        <w:jc w:val="center"/>
        <w:rPr>
          <w:rFonts w:cstheme="minorHAnsi"/>
          <w:b/>
        </w:rPr>
      </w:pPr>
      <w:r>
        <w:rPr>
          <w:rFonts w:cstheme="minorHAnsi"/>
          <w:b/>
        </w:rPr>
        <w:t>DICHIARA DI OFFRIRE</w:t>
      </w:r>
    </w:p>
    <w:p w14:paraId="7472242C" w14:textId="77777777" w:rsidR="007F5082" w:rsidRDefault="007F5082" w:rsidP="007F5082">
      <w:pPr>
        <w:rPr>
          <w:rFonts w:cstheme="minorHAnsi"/>
          <w:b/>
        </w:rPr>
      </w:pPr>
    </w:p>
    <w:p w14:paraId="490CB33B" w14:textId="77777777" w:rsidR="001C2C55" w:rsidRPr="001C2C55" w:rsidRDefault="007F5082" w:rsidP="001C2C55">
      <w:pPr>
        <w:jc w:val="both"/>
        <w:rPr>
          <w:rFonts w:cstheme="minorHAnsi"/>
          <w:i/>
        </w:rPr>
      </w:pPr>
      <w:r>
        <w:rPr>
          <w:rFonts w:cstheme="minorHAnsi"/>
          <w:i/>
        </w:rPr>
        <w:t>(</w:t>
      </w:r>
      <w:r w:rsidR="001C2C55" w:rsidRPr="001C2C55">
        <w:rPr>
          <w:rFonts w:cstheme="minorHAnsi"/>
          <w:i/>
        </w:rPr>
        <w:t>La relazione tecnica, redatta preferibilmente in lingua italiana oppure in lingua inglese, deve:</w:t>
      </w:r>
    </w:p>
    <w:p w14:paraId="0744BECC" w14:textId="34D4E8C9" w:rsidR="001C2C55" w:rsidRPr="001C2C55" w:rsidRDefault="001C2C55" w:rsidP="001C2C55">
      <w:pPr>
        <w:pStyle w:val="ListParagraph"/>
        <w:numPr>
          <w:ilvl w:val="0"/>
          <w:numId w:val="33"/>
        </w:numPr>
        <w:jc w:val="both"/>
        <w:rPr>
          <w:rFonts w:cstheme="minorHAnsi"/>
          <w:i/>
        </w:rPr>
      </w:pPr>
      <w:r w:rsidRPr="001C2C55">
        <w:rPr>
          <w:rFonts w:cstheme="minorHAnsi"/>
          <w:i/>
        </w:rPr>
        <w:t>essere chiara e sintetica, ma allo stesso tempo precisa ed esaustiva in grado di offrire un quadro complessivo e dettagliato della fornitura proposta;</w:t>
      </w:r>
    </w:p>
    <w:p w14:paraId="73583BD9" w14:textId="3119FD37" w:rsidR="001C2C55" w:rsidRPr="001C2C55" w:rsidRDefault="001C2C55" w:rsidP="001C2C55">
      <w:pPr>
        <w:pStyle w:val="ListParagraph"/>
        <w:numPr>
          <w:ilvl w:val="0"/>
          <w:numId w:val="33"/>
        </w:numPr>
        <w:jc w:val="both"/>
        <w:rPr>
          <w:rFonts w:cstheme="minorHAnsi"/>
          <w:i/>
        </w:rPr>
      </w:pPr>
      <w:r w:rsidRPr="001C2C55">
        <w:rPr>
          <w:rFonts w:cstheme="minorHAnsi"/>
          <w:i/>
        </w:rPr>
        <w:t>illustrare le specifiche tecniche/funzionalità delle apparecchiature/dei sistemi/dei componenti offerti, includendone descrizione, modello e produttore;</w:t>
      </w:r>
    </w:p>
    <w:p w14:paraId="59E29C00" w14:textId="0A2EE0A0" w:rsidR="007F5082" w:rsidRPr="001C2C55" w:rsidRDefault="001C2C55" w:rsidP="001C2C55">
      <w:pPr>
        <w:pStyle w:val="ListParagraph"/>
        <w:numPr>
          <w:ilvl w:val="0"/>
          <w:numId w:val="33"/>
        </w:numPr>
        <w:jc w:val="both"/>
        <w:rPr>
          <w:rFonts w:cstheme="minorHAnsi"/>
          <w:i/>
        </w:rPr>
      </w:pPr>
      <w:r w:rsidRPr="001C2C55">
        <w:rPr>
          <w:rFonts w:cstheme="minorHAnsi"/>
          <w:i/>
        </w:rPr>
        <w:t xml:space="preserve">contenere </w:t>
      </w:r>
      <w:r w:rsidR="00C65BD7">
        <w:rPr>
          <w:rFonts w:cstheme="minorHAnsi"/>
          <w:i/>
        </w:rPr>
        <w:t xml:space="preserve">le informazioni che consentano sia la verifica della rispondenza dell’offerta ai requisiti minimi </w:t>
      </w:r>
      <w:r w:rsidRPr="001C2C55">
        <w:rPr>
          <w:rFonts w:cstheme="minorHAnsi"/>
          <w:i/>
        </w:rPr>
        <w:t>sia i riferimenti ai criteri e sub-criteri di valutazione indicati nella tabella di cui al</w:t>
      </w:r>
      <w:r>
        <w:rPr>
          <w:rFonts w:cstheme="minorHAnsi"/>
          <w:i/>
        </w:rPr>
        <w:t>la Lettera d’invito</w:t>
      </w:r>
      <w:r w:rsidRPr="001C2C55">
        <w:rPr>
          <w:rFonts w:cstheme="minorHAnsi"/>
          <w:i/>
        </w:rPr>
        <w:t>. A questo proposito la relazione tecnica deve essere preferibilmente articolata in paragrafi, ognuno dei quali dedicato ad uno dei criteri di valutazione. In relazione ad ogni criterio di valutazione, la relazione deve illustrare le soluzioni adottate, le descrizioni, eventuali illustrazioni ed ogni altro elemento utile che possa essere utilizzato per l’espressione di un giudizio compiuto da parte dei membri della Commissione ai fini dell’attribuzione del relativo punteggio.</w:t>
      </w:r>
      <w:r w:rsidR="007F5082" w:rsidRPr="001C2C55">
        <w:rPr>
          <w:rFonts w:cstheme="minorHAnsi"/>
          <w:i/>
        </w:rPr>
        <w:t>)</w:t>
      </w:r>
    </w:p>
    <w:p w14:paraId="65879B1E" w14:textId="77777777" w:rsidR="007F5082" w:rsidRDefault="007F5082" w:rsidP="007F5082">
      <w:pPr>
        <w:rPr>
          <w:rFonts w:cstheme="minorHAnsi"/>
          <w:b/>
        </w:rPr>
      </w:pPr>
    </w:p>
    <w:p w14:paraId="1E56B60D" w14:textId="77777777" w:rsidR="007F5082" w:rsidRDefault="007F5082" w:rsidP="007F5082">
      <w:pPr>
        <w:jc w:val="both"/>
        <w:rPr>
          <w:rFonts w:cstheme="minorHAnsi"/>
          <w:b/>
        </w:rPr>
      </w:pPr>
    </w:p>
    <w:p w14:paraId="7F92D6A1" w14:textId="77777777" w:rsidR="007F5082" w:rsidRDefault="007F5082" w:rsidP="007F5082">
      <w:pPr>
        <w:jc w:val="both"/>
        <w:rPr>
          <w:rFonts w:cstheme="minorHAnsi"/>
          <w:b/>
        </w:rPr>
      </w:pPr>
    </w:p>
    <w:p w14:paraId="3F40CA63" w14:textId="77777777" w:rsidR="007F5082" w:rsidRDefault="007F5082" w:rsidP="007F5082">
      <w:pPr>
        <w:jc w:val="both"/>
        <w:rPr>
          <w:rFonts w:cstheme="minorHAnsi"/>
          <w:b/>
        </w:rPr>
      </w:pPr>
    </w:p>
    <w:p w14:paraId="33A10105" w14:textId="77777777" w:rsidR="007F5082" w:rsidRDefault="007F5082" w:rsidP="007F5082">
      <w:pPr>
        <w:jc w:val="both"/>
        <w:rPr>
          <w:rFonts w:cstheme="minorHAnsi"/>
          <w:b/>
        </w:rPr>
      </w:pPr>
    </w:p>
    <w:p w14:paraId="42B0FA7A" w14:textId="77777777" w:rsidR="007F5082" w:rsidRDefault="007F5082" w:rsidP="007F5082">
      <w:pPr>
        <w:jc w:val="right"/>
        <w:rPr>
          <w:rFonts w:cstheme="minorHAnsi"/>
          <w:b/>
          <w:i/>
          <w:u w:val="single"/>
        </w:rPr>
      </w:pPr>
      <w:r>
        <w:rPr>
          <w:rFonts w:cstheme="minorHAnsi"/>
        </w:rPr>
        <w:t>Firma digitale</w:t>
      </w:r>
      <w:r>
        <w:rPr>
          <w:rStyle w:val="FootnoteReference"/>
          <w:rFonts w:cstheme="minorHAnsi"/>
        </w:rPr>
        <w:footnoteReference w:id="1"/>
      </w:r>
      <w:r>
        <w:rPr>
          <w:rFonts w:cstheme="minorHAnsi"/>
        </w:rPr>
        <w:t xml:space="preserve"> del legale rappresentante/procuratore</w:t>
      </w:r>
      <w:bookmarkStart w:id="1" w:name="_Ref41906052"/>
      <w:r>
        <w:rPr>
          <w:rStyle w:val="FootnoteReference"/>
          <w:rFonts w:cstheme="minorHAnsi"/>
        </w:rPr>
        <w:footnoteReference w:id="2"/>
      </w:r>
      <w:bookmarkEnd w:id="1"/>
    </w:p>
    <w:p w14:paraId="1A85F61C" w14:textId="77777777" w:rsidR="007F5082" w:rsidRDefault="007F5082" w:rsidP="007F5082">
      <w:pPr>
        <w:suppressAutoHyphens/>
        <w:ind w:left="5664"/>
        <w:jc w:val="center"/>
        <w:rPr>
          <w:rFonts w:cstheme="minorHAnsi"/>
          <w:i/>
          <w:iCs/>
          <w:color w:val="000000"/>
          <w:kern w:val="2"/>
          <w:highlight w:val="yellow"/>
          <w:lang w:eastAsia="zh-CN" w:bidi="hi-IN"/>
        </w:rPr>
      </w:pPr>
    </w:p>
    <w:p w14:paraId="203F5735" w14:textId="77777777" w:rsidR="007F5082" w:rsidRDefault="007F5082" w:rsidP="007F5082">
      <w:pPr>
        <w:suppressAutoHyphens/>
        <w:jc w:val="center"/>
        <w:rPr>
          <w:rFonts w:cstheme="minorHAnsi"/>
          <w:i/>
          <w:iCs/>
          <w:color w:val="000000"/>
          <w:kern w:val="2"/>
          <w:lang w:eastAsia="zh-CN" w:bidi="hi-IN"/>
        </w:rPr>
      </w:pPr>
    </w:p>
    <w:p w14:paraId="39014739" w14:textId="77777777" w:rsidR="007F5082" w:rsidRDefault="007F5082" w:rsidP="007F5082">
      <w:pPr>
        <w:jc w:val="both"/>
        <w:rPr>
          <w:rFonts w:eastAsia="Times New Roman" w:cstheme="minorHAnsi"/>
          <w:b/>
        </w:rPr>
      </w:pPr>
    </w:p>
    <w:p w14:paraId="01162DAD" w14:textId="77777777" w:rsidR="007F5082" w:rsidRDefault="007F5082" w:rsidP="007F5082">
      <w:pPr>
        <w:jc w:val="both"/>
        <w:rPr>
          <w:rFonts w:cstheme="minorHAnsi"/>
          <w:b/>
        </w:rPr>
      </w:pPr>
    </w:p>
    <w:p w14:paraId="4AE302C4" w14:textId="77777777" w:rsidR="007F5082" w:rsidRDefault="007F5082" w:rsidP="007F5082">
      <w:pPr>
        <w:jc w:val="both"/>
        <w:rPr>
          <w:rFonts w:cstheme="minorHAnsi"/>
          <w:b/>
        </w:rPr>
      </w:pPr>
    </w:p>
    <w:p w14:paraId="01EDE689" w14:textId="77777777" w:rsidR="007F5082" w:rsidRDefault="007F5082" w:rsidP="007F5082">
      <w:pPr>
        <w:pStyle w:val="ListParagraph"/>
        <w:rPr>
          <w:rFonts w:cstheme="minorHAnsi"/>
          <w:b/>
        </w:rPr>
      </w:pPr>
    </w:p>
    <w:p w14:paraId="7A8A4878" w14:textId="77777777" w:rsidR="00691DCF" w:rsidRDefault="00691DCF" w:rsidP="00C06F96">
      <w:pPr>
        <w:contextualSpacing/>
        <w:jc w:val="center"/>
        <w:rPr>
          <w:rFonts w:ascii="Calibri" w:eastAsia="Times New Roman" w:hAnsi="Calibri" w:cs="Calibri"/>
          <w:szCs w:val="20"/>
        </w:rPr>
      </w:pPr>
    </w:p>
    <w:sectPr w:rsidR="00691DCF" w:rsidSect="00426B33">
      <w:headerReference w:type="default" r:id="rId11"/>
      <w:footerReference w:type="default" r:id="rId12"/>
      <w:pgSz w:w="11906" w:h="16838"/>
      <w:pgMar w:top="1985" w:right="1021" w:bottom="964" w:left="1021" w:header="14" w:footer="119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F2EBBF" w14:textId="77777777" w:rsidR="00005153" w:rsidRDefault="00005153" w:rsidP="00F91270">
      <w:r>
        <w:separator/>
      </w:r>
    </w:p>
  </w:endnote>
  <w:endnote w:type="continuationSeparator" w:id="0">
    <w:p w14:paraId="4F56FFCE" w14:textId="77777777" w:rsidR="00005153" w:rsidRDefault="00005153" w:rsidP="00F9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1E373" w14:textId="15342748" w:rsidR="00FB1BA1" w:rsidRPr="00426B33" w:rsidRDefault="00426B33" w:rsidP="00426B33">
    <w:pPr>
      <w:pStyle w:val="Footer"/>
    </w:pPr>
    <w:r>
      <w:rPr>
        <w:noProof/>
        <w:lang w:val="en-GB" w:eastAsia="en-GB"/>
      </w:rPr>
      <mc:AlternateContent>
        <mc:Choice Requires="wps">
          <w:drawing>
            <wp:anchor distT="0" distB="0" distL="114300" distR="114300" simplePos="0" relativeHeight="251667456" behindDoc="1" locked="0" layoutInCell="1" allowOverlap="1" wp14:anchorId="0F89DD3C" wp14:editId="323ACDB3">
              <wp:simplePos x="0" y="0"/>
              <wp:positionH relativeFrom="margin">
                <wp:posOffset>-229235</wp:posOffset>
              </wp:positionH>
              <wp:positionV relativeFrom="bottomMargin">
                <wp:posOffset>105410</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7F5968B2" w14:textId="77777777" w:rsidR="00426B33" w:rsidRPr="0061232E" w:rsidRDefault="00426B33" w:rsidP="00426B33">
                          <w:r w:rsidRPr="0061232E">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89DD3C" id="_x0000_t202" coordsize="21600,21600" o:spt="202" path="m,l,21600r21600,l21600,xe">
              <v:stroke joinstyle="miter"/>
              <v:path gradientshapeok="t" o:connecttype="rect"/>
            </v:shapetype>
            <v:shape id="Casella di testo 4" o:spid="_x0000_s1026" type="#_x0000_t202" style="position:absolute;margin-left:-18.05pt;margin-top:8.3pt;width:159pt;height:23.3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" filled="f" strokecolor="#a5a5a5 [2092]" strokeweight=".5pt">
              <v:stroke dashstyle="dash"/>
              <v:textbox inset="0,0,0,0">
                <w:txbxContent>
                  <w:p w14:paraId="7F5968B2" w14:textId="77777777" w:rsidR="00426B33" w:rsidRPr="0061232E" w:rsidRDefault="00426B33" w:rsidP="00426B33">
                    <w:bookmarkStart w:id="2" w:name="_GoBack"/>
                    <w:r w:rsidRPr="0061232E">
                      <w:t>SPAZIO PER INSERIRE LOGO</w:t>
                    </w:r>
                    <w:bookmarkEnd w:id="2"/>
                  </w:p>
                </w:txbxContent>
              </v:textbox>
              <w10:wrap anchorx="margin" anchory="margin"/>
            </v:shape>
          </w:pict>
        </mc:Fallback>
      </mc:AlternateContent>
    </w:r>
    <w:r>
      <w:rPr>
        <w:noProof/>
        <w:lang w:val="en-GB" w:eastAsia="en-GB"/>
      </w:rPr>
      <w:drawing>
        <wp:anchor distT="0" distB="0" distL="114300" distR="114300" simplePos="0" relativeHeight="251665408" behindDoc="1" locked="0" layoutInCell="1" allowOverlap="1" wp14:anchorId="09F6E151" wp14:editId="1F252E3D">
          <wp:simplePos x="0" y="0"/>
          <wp:positionH relativeFrom="margin">
            <wp:posOffset>4953000</wp:posOffset>
          </wp:positionH>
          <wp:positionV relativeFrom="paragraph">
            <wp:posOffset>75565</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en-GB" w:eastAsia="en-GB"/>
      </w:rPr>
      <w:drawing>
        <wp:anchor distT="0" distB="0" distL="114300" distR="114300" simplePos="0" relativeHeight="251663360" behindDoc="1" locked="0" layoutInCell="1" allowOverlap="1" wp14:anchorId="08673B3F" wp14:editId="3BE2D26A">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38FD88" w14:textId="77777777" w:rsidR="00005153" w:rsidRDefault="00005153" w:rsidP="00F91270">
      <w:r>
        <w:separator/>
      </w:r>
    </w:p>
  </w:footnote>
  <w:footnote w:type="continuationSeparator" w:id="0">
    <w:p w14:paraId="3A13FD5B" w14:textId="77777777" w:rsidR="00005153" w:rsidRDefault="00005153" w:rsidP="00F91270">
      <w:r>
        <w:continuationSeparator/>
      </w:r>
    </w:p>
  </w:footnote>
  <w:footnote w:id="1">
    <w:p w14:paraId="1EB1BFBB" w14:textId="77777777" w:rsidR="007F5082" w:rsidRDefault="007F5082" w:rsidP="007F5082">
      <w:pPr>
        <w:pStyle w:val="FootnoteText"/>
        <w:jc w:val="both"/>
        <w:rPr>
          <w:rFonts w:asciiTheme="minorHAnsi" w:hAnsiTheme="minorHAnsi" w:cstheme="minorHAnsi"/>
        </w:rPr>
      </w:pPr>
      <w:r>
        <w:rPr>
          <w:rStyle w:val="FootnoteReference"/>
          <w:rFonts w:asciiTheme="minorHAnsi" w:hAnsiTheme="minorHAnsi" w:cstheme="minorHAnsi"/>
        </w:rPr>
        <w:footnoteRef/>
      </w:r>
      <w:r>
        <w:rPr>
          <w:rFonts w:asciiTheme="minorHAnsi" w:hAnsiTheme="minorHAnsi" w:cstheme="minorHAnsi"/>
        </w:rPr>
        <w:t xml:space="preserve"> </w:t>
      </w:r>
      <w:r>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Pr>
          <w:rFonts w:asciiTheme="minorHAnsi" w:hAnsiTheme="minorHAnsi" w:cstheme="minorHAnsi"/>
          <w:sz w:val="16"/>
          <w:szCs w:val="16"/>
          <w:vertAlign w:val="superscript"/>
        </w:rPr>
        <w:t>2</w:t>
      </w:r>
      <w:r>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2">
    <w:p w14:paraId="241537FD" w14:textId="77777777" w:rsidR="007F5082" w:rsidRDefault="007F5082" w:rsidP="007F5082">
      <w:pPr>
        <w:pStyle w:val="FootnoteText"/>
        <w:jc w:val="both"/>
      </w:pPr>
      <w:r>
        <w:rPr>
          <w:rStyle w:val="FootnoteReference"/>
          <w:rFonts w:asciiTheme="minorHAnsi" w:hAnsiTheme="minorHAnsi" w:cstheme="minorHAnsi"/>
        </w:rPr>
        <w:footnoteRef/>
      </w:r>
      <w:r>
        <w:rPr>
          <w:rFonts w:asciiTheme="minorHAnsi" w:hAnsiTheme="minorHAnsi" w:cstheme="minorHAnsi"/>
        </w:rPr>
        <w:t xml:space="preserve"> </w:t>
      </w:r>
      <w:r>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0E727B" w14:textId="0C90790D" w:rsidR="00CA76B0" w:rsidRPr="0014671E" w:rsidRDefault="00D24EB1" w:rsidP="0014671E">
    <w:pPr>
      <w:pStyle w:val="Header"/>
    </w:pPr>
    <w:r>
      <w:rPr>
        <w:noProof/>
        <w:lang w:val="en-GB" w:eastAsia="en-GB"/>
      </w:rPr>
      <w:drawing>
        <wp:anchor distT="0" distB="0" distL="114300" distR="114300" simplePos="0" relativeHeight="251659264" behindDoc="1" locked="0" layoutInCell="1" allowOverlap="1" wp14:anchorId="6D30450A" wp14:editId="18FCE2B3">
          <wp:simplePos x="0" y="0"/>
          <wp:positionH relativeFrom="page">
            <wp:posOffset>11430</wp:posOffset>
          </wp:positionH>
          <wp:positionV relativeFrom="page">
            <wp:posOffset>8255</wp:posOffset>
          </wp:positionV>
          <wp:extent cx="7548880" cy="116967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8880" cy="1169670"/>
                  </a:xfrm>
                  <a:prstGeom prst="rect">
                    <a:avLst/>
                  </a:prstGeom>
                </pic:spPr>
              </pic:pic>
            </a:graphicData>
          </a:graphic>
          <wp14:sizeRelH relativeFrom="page">
            <wp14:pctWidth>0</wp14:pctWidth>
          </wp14:sizeRelH>
          <wp14:sizeRelV relativeFrom="page">
            <wp14:pctHeight>0</wp14:pctHeight>
          </wp14:sizeRelV>
        </wp:anchor>
      </w:drawing>
    </w:r>
    <w:r w:rsidR="0014671E" w:rsidRPr="00E458D0">
      <w:rPr>
        <w:noProof/>
        <w:lang w:val="en-GB" w:eastAsia="en-GB"/>
      </w:rPr>
      <w:drawing>
        <wp:anchor distT="0" distB="0" distL="114300" distR="114300" simplePos="0" relativeHeight="251661312" behindDoc="1" locked="0" layoutInCell="1" allowOverlap="1" wp14:anchorId="760D6F4E" wp14:editId="1D809B5A">
          <wp:simplePos x="0" y="0"/>
          <wp:positionH relativeFrom="margin">
            <wp:posOffset>5155565</wp:posOffset>
          </wp:positionH>
          <wp:positionV relativeFrom="page">
            <wp:posOffset>304800</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33138"/>
    <w:multiLevelType w:val="hybridMultilevel"/>
    <w:tmpl w:val="C5388D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6726E66"/>
    <w:multiLevelType w:val="hybridMultilevel"/>
    <w:tmpl w:val="7B9A2822"/>
    <w:lvl w:ilvl="0" w:tplc="3E84B76E">
      <w:start w:val="1"/>
      <w:numFmt w:val="decimal"/>
      <w:lvlText w:val="%1)"/>
      <w:lvlJc w:val="left"/>
      <w:pPr>
        <w:ind w:left="360" w:hanging="360"/>
      </w:pPr>
      <w:rPr>
        <w:rFonts w:hint="default"/>
        <w:b/>
        <w:i w:val="0"/>
        <w:vertAlign w:val="baseline"/>
      </w:rPr>
    </w:lvl>
    <w:lvl w:ilvl="1" w:tplc="04100019">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2" w15:restartNumberingAfterBreak="0">
    <w:nsid w:val="07D40B10"/>
    <w:multiLevelType w:val="hybridMultilevel"/>
    <w:tmpl w:val="E436966E"/>
    <w:lvl w:ilvl="0" w:tplc="0410000D">
      <w:start w:val="1"/>
      <w:numFmt w:val="bullet"/>
      <w:lvlText w:val=""/>
      <w:lvlJc w:val="left"/>
      <w:pPr>
        <w:tabs>
          <w:tab w:val="num" w:pos="360"/>
        </w:tabs>
        <w:ind w:left="360" w:hanging="360"/>
      </w:pPr>
      <w:rPr>
        <w:rFonts w:ascii="Wingdings" w:hAnsi="Wingdings" w:hint="default"/>
        <w:sz w:val="22"/>
        <w:szCs w:val="22"/>
      </w:rPr>
    </w:lvl>
    <w:lvl w:ilvl="1" w:tplc="0410000D">
      <w:start w:val="1"/>
      <w:numFmt w:val="bullet"/>
      <w:lvlText w:val=""/>
      <w:lvlJc w:val="left"/>
      <w:pPr>
        <w:tabs>
          <w:tab w:val="num" w:pos="1080"/>
        </w:tabs>
        <w:ind w:left="1080" w:hanging="360"/>
      </w:pPr>
      <w:rPr>
        <w:rFonts w:ascii="Wingdings" w:hAnsi="Wingdings" w:hint="default"/>
        <w:b w:val="0"/>
        <w:i/>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 w15:restartNumberingAfterBreak="0">
    <w:nsid w:val="0AFD3EAB"/>
    <w:multiLevelType w:val="hybridMultilevel"/>
    <w:tmpl w:val="BBEA97CE"/>
    <w:lvl w:ilvl="0" w:tplc="B22481AA">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4" w15:restartNumberingAfterBreak="0">
    <w:nsid w:val="0C874DF8"/>
    <w:multiLevelType w:val="hybridMultilevel"/>
    <w:tmpl w:val="E7682672"/>
    <w:lvl w:ilvl="0" w:tplc="26EA2648">
      <w:start w:val="1"/>
      <w:numFmt w:val="bullet"/>
      <w:lvlText w:val=""/>
      <w:lvlJc w:val="left"/>
      <w:pPr>
        <w:ind w:left="1506" w:hanging="360"/>
      </w:pPr>
      <w:rPr>
        <w:rFonts w:ascii="Wingdings" w:hAnsi="Wingdings" w:hint="default"/>
        <w:b/>
        <w:sz w:val="22"/>
        <w:szCs w:val="36"/>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abstractNum w:abstractNumId="5" w15:restartNumberingAfterBreak="0">
    <w:nsid w:val="0D484138"/>
    <w:multiLevelType w:val="hybridMultilevel"/>
    <w:tmpl w:val="7F72BB24"/>
    <w:lvl w:ilvl="0" w:tplc="0410000D">
      <w:start w:val="1"/>
      <w:numFmt w:val="bullet"/>
      <w:lvlText w:val=""/>
      <w:lvlJc w:val="left"/>
      <w:pPr>
        <w:tabs>
          <w:tab w:val="num" w:pos="360"/>
        </w:tabs>
        <w:ind w:left="360" w:hanging="360"/>
      </w:pPr>
      <w:rPr>
        <w:rFonts w:ascii="Wingdings" w:hAnsi="Wingdings" w:hint="default"/>
        <w:i w:val="0"/>
        <w:sz w:val="22"/>
        <w:szCs w:val="22"/>
      </w:rPr>
    </w:lvl>
    <w:lvl w:ilvl="1" w:tplc="04100017">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EFA3FB6"/>
    <w:multiLevelType w:val="hybridMultilevel"/>
    <w:tmpl w:val="D3EED30C"/>
    <w:lvl w:ilvl="0" w:tplc="5838E30C">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7" w15:restartNumberingAfterBreak="0">
    <w:nsid w:val="0FD92619"/>
    <w:multiLevelType w:val="hybridMultilevel"/>
    <w:tmpl w:val="84C059B4"/>
    <w:lvl w:ilvl="0" w:tplc="846CA1A4">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8" w15:restartNumberingAfterBreak="0">
    <w:nsid w:val="192A1B3C"/>
    <w:multiLevelType w:val="hybridMultilevel"/>
    <w:tmpl w:val="7FBE1B82"/>
    <w:lvl w:ilvl="0" w:tplc="B6A44FB0">
      <w:start w:val="12"/>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A527910"/>
    <w:multiLevelType w:val="hybridMultilevel"/>
    <w:tmpl w:val="68447ADA"/>
    <w:lvl w:ilvl="0" w:tplc="04100015">
      <w:start w:val="1"/>
      <w:numFmt w:val="upperLetter"/>
      <w:lvlText w:val="%1."/>
      <w:lvlJc w:val="left"/>
      <w:pPr>
        <w:ind w:left="3196" w:hanging="360"/>
      </w:pPr>
    </w:lvl>
    <w:lvl w:ilvl="1" w:tplc="04100019" w:tentative="1">
      <w:start w:val="1"/>
      <w:numFmt w:val="lowerLetter"/>
      <w:lvlText w:val="%2."/>
      <w:lvlJc w:val="left"/>
      <w:pPr>
        <w:ind w:left="3210" w:hanging="360"/>
      </w:pPr>
    </w:lvl>
    <w:lvl w:ilvl="2" w:tplc="0410001B" w:tentative="1">
      <w:start w:val="1"/>
      <w:numFmt w:val="lowerRoman"/>
      <w:lvlText w:val="%3."/>
      <w:lvlJc w:val="right"/>
      <w:pPr>
        <w:ind w:left="3930" w:hanging="180"/>
      </w:pPr>
    </w:lvl>
    <w:lvl w:ilvl="3" w:tplc="0410000F" w:tentative="1">
      <w:start w:val="1"/>
      <w:numFmt w:val="decimal"/>
      <w:lvlText w:val="%4."/>
      <w:lvlJc w:val="left"/>
      <w:pPr>
        <w:ind w:left="4650" w:hanging="360"/>
      </w:pPr>
    </w:lvl>
    <w:lvl w:ilvl="4" w:tplc="04100019" w:tentative="1">
      <w:start w:val="1"/>
      <w:numFmt w:val="lowerLetter"/>
      <w:lvlText w:val="%5."/>
      <w:lvlJc w:val="left"/>
      <w:pPr>
        <w:ind w:left="5370" w:hanging="360"/>
      </w:pPr>
    </w:lvl>
    <w:lvl w:ilvl="5" w:tplc="0410001B" w:tentative="1">
      <w:start w:val="1"/>
      <w:numFmt w:val="lowerRoman"/>
      <w:lvlText w:val="%6."/>
      <w:lvlJc w:val="right"/>
      <w:pPr>
        <w:ind w:left="6090" w:hanging="180"/>
      </w:pPr>
    </w:lvl>
    <w:lvl w:ilvl="6" w:tplc="0410000F" w:tentative="1">
      <w:start w:val="1"/>
      <w:numFmt w:val="decimal"/>
      <w:lvlText w:val="%7."/>
      <w:lvlJc w:val="left"/>
      <w:pPr>
        <w:ind w:left="6810" w:hanging="360"/>
      </w:pPr>
    </w:lvl>
    <w:lvl w:ilvl="7" w:tplc="04100019" w:tentative="1">
      <w:start w:val="1"/>
      <w:numFmt w:val="lowerLetter"/>
      <w:lvlText w:val="%8."/>
      <w:lvlJc w:val="left"/>
      <w:pPr>
        <w:ind w:left="7530" w:hanging="360"/>
      </w:pPr>
    </w:lvl>
    <w:lvl w:ilvl="8" w:tplc="0410001B" w:tentative="1">
      <w:start w:val="1"/>
      <w:numFmt w:val="lowerRoman"/>
      <w:lvlText w:val="%9."/>
      <w:lvlJc w:val="right"/>
      <w:pPr>
        <w:ind w:left="8250" w:hanging="180"/>
      </w:pPr>
    </w:lvl>
  </w:abstractNum>
  <w:abstractNum w:abstractNumId="10" w15:restartNumberingAfterBreak="0">
    <w:nsid w:val="1F007BD0"/>
    <w:multiLevelType w:val="hybridMultilevel"/>
    <w:tmpl w:val="51B02A2C"/>
    <w:lvl w:ilvl="0" w:tplc="0410000D">
      <w:start w:val="1"/>
      <w:numFmt w:val="bullet"/>
      <w:lvlText w:val=""/>
      <w:lvlJc w:val="left"/>
      <w:pPr>
        <w:ind w:left="360" w:hanging="360"/>
      </w:pPr>
      <w:rPr>
        <w:rFonts w:ascii="Wingdings" w:hAnsi="Wingdings"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1" w15:restartNumberingAfterBreak="0">
    <w:nsid w:val="26CA563A"/>
    <w:multiLevelType w:val="hybridMultilevel"/>
    <w:tmpl w:val="BF9E9EDE"/>
    <w:lvl w:ilvl="0" w:tplc="26640EDE">
      <w:start w:val="1"/>
      <w:numFmt w:val="bullet"/>
      <w:lvlText w:val=""/>
      <w:lvlJc w:val="left"/>
      <w:pPr>
        <w:ind w:left="720" w:hanging="360"/>
      </w:pPr>
      <w:rPr>
        <w:rFonts w:ascii="Wingdings 3" w:hAnsi="Wingdings 3" w:hint="default"/>
        <w:color w:val="0070C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7D07FAB"/>
    <w:multiLevelType w:val="hybridMultilevel"/>
    <w:tmpl w:val="7584D2F8"/>
    <w:lvl w:ilvl="0" w:tplc="0410000F">
      <w:start w:val="1"/>
      <w:numFmt w:val="decimal"/>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977730D"/>
    <w:multiLevelType w:val="hybridMultilevel"/>
    <w:tmpl w:val="ABE4C9E8"/>
    <w:lvl w:ilvl="0" w:tplc="3FA053E6">
      <w:start w:val="1"/>
      <w:numFmt w:val="upperLetter"/>
      <w:lvlText w:val="%1."/>
      <w:lvlJc w:val="left"/>
      <w:pPr>
        <w:ind w:left="454" w:hanging="454"/>
      </w:pPr>
      <w:rPr>
        <w:rFont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9F6073F"/>
    <w:multiLevelType w:val="hybridMultilevel"/>
    <w:tmpl w:val="5292FA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BA218DF"/>
    <w:multiLevelType w:val="multilevel"/>
    <w:tmpl w:val="1B529A22"/>
    <w:lvl w:ilvl="0">
      <w:start w:val="1"/>
      <w:numFmt w:val="upperLetter"/>
      <w:lvlText w:val="%1."/>
      <w:lvlJc w:val="left"/>
      <w:pPr>
        <w:ind w:left="454" w:hanging="454"/>
      </w:pPr>
      <w:rPr>
        <w:rFonts w:hint="default"/>
        <w:b/>
        <w:i w:val="0"/>
        <w:sz w:val="20"/>
        <w:szCs w:val="20"/>
      </w:rPr>
    </w:lvl>
    <w:lvl w:ilvl="1">
      <w:start w:val="1"/>
      <w:numFmt w:val="lowerLetter"/>
      <w:lvlText w:val="%2)"/>
      <w:lvlJc w:val="left"/>
      <w:pPr>
        <w:ind w:left="568" w:firstLine="0"/>
      </w:pPr>
      <w:rPr>
        <w:rFonts w:hint="default"/>
        <w:b w:val="0"/>
        <w:i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C0B58A4"/>
    <w:multiLevelType w:val="hybridMultilevel"/>
    <w:tmpl w:val="96D04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C85346C"/>
    <w:multiLevelType w:val="hybridMultilevel"/>
    <w:tmpl w:val="F6CC8C0C"/>
    <w:lvl w:ilvl="0" w:tplc="B7DCE5A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18" w15:restartNumberingAfterBreak="0">
    <w:nsid w:val="35B639B1"/>
    <w:multiLevelType w:val="hybridMultilevel"/>
    <w:tmpl w:val="057E2F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5F64E8D"/>
    <w:multiLevelType w:val="hybridMultilevel"/>
    <w:tmpl w:val="8D6287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D9E12ED"/>
    <w:multiLevelType w:val="hybridMultilevel"/>
    <w:tmpl w:val="96142046"/>
    <w:lvl w:ilvl="0" w:tplc="04100001">
      <w:start w:val="1"/>
      <w:numFmt w:val="bullet"/>
      <w:lvlText w:val=""/>
      <w:lvlJc w:val="left"/>
      <w:pPr>
        <w:ind w:left="1425" w:hanging="705"/>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1" w15:restartNumberingAfterBreak="0">
    <w:nsid w:val="4C4D7A47"/>
    <w:multiLevelType w:val="hybridMultilevel"/>
    <w:tmpl w:val="81B2EC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E4F7A85"/>
    <w:multiLevelType w:val="hybridMultilevel"/>
    <w:tmpl w:val="19E6F24A"/>
    <w:lvl w:ilvl="0" w:tplc="9760C656">
      <w:start w:val="1"/>
      <w:numFmt w:val="bullet"/>
      <w:lvlText w:val=""/>
      <w:lvlJc w:val="left"/>
      <w:pPr>
        <w:ind w:left="1146" w:hanging="360"/>
      </w:pPr>
      <w:rPr>
        <w:rFonts w:ascii="Wingdings" w:hAnsi="Wingdings" w:hint="default"/>
        <w:sz w:val="24"/>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3" w15:restartNumberingAfterBreak="0">
    <w:nsid w:val="52263FB6"/>
    <w:multiLevelType w:val="hybridMultilevel"/>
    <w:tmpl w:val="F0B868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48D7A05"/>
    <w:multiLevelType w:val="hybridMultilevel"/>
    <w:tmpl w:val="AFFE1010"/>
    <w:lvl w:ilvl="0" w:tplc="B9406E34">
      <w:start w:val="9"/>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641321A"/>
    <w:multiLevelType w:val="hybridMultilevel"/>
    <w:tmpl w:val="4FC23074"/>
    <w:lvl w:ilvl="0" w:tplc="BA80582C">
      <w:start w:val="1"/>
      <w:numFmt w:val="bullet"/>
      <w:lvlText w:val=""/>
      <w:lvlJc w:val="left"/>
      <w:pPr>
        <w:ind w:left="1353" w:hanging="360"/>
      </w:pPr>
      <w:rPr>
        <w:rFonts w:ascii="Wingdings" w:hAnsi="Wingdings" w:hint="default"/>
        <w:sz w:val="24"/>
        <w:szCs w:val="22"/>
        <w:lang w:val="it-I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26" w15:restartNumberingAfterBreak="0">
    <w:nsid w:val="69D67649"/>
    <w:multiLevelType w:val="hybridMultilevel"/>
    <w:tmpl w:val="1AB6FB96"/>
    <w:lvl w:ilvl="0" w:tplc="62A84E9C">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A841844"/>
    <w:multiLevelType w:val="hybridMultilevel"/>
    <w:tmpl w:val="EBDC1D42"/>
    <w:lvl w:ilvl="0" w:tplc="B178B574">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76E87F45"/>
    <w:multiLevelType w:val="hybridMultilevel"/>
    <w:tmpl w:val="9AEE47B4"/>
    <w:lvl w:ilvl="0" w:tplc="04100011">
      <w:start w:val="1"/>
      <w:numFmt w:val="decimal"/>
      <w:lvlText w:val="%1)"/>
      <w:lvlJc w:val="left"/>
      <w:pPr>
        <w:ind w:left="1288" w:hanging="360"/>
      </w:pPr>
    </w:lvl>
    <w:lvl w:ilvl="1" w:tplc="04100019" w:tentative="1">
      <w:start w:val="1"/>
      <w:numFmt w:val="lowerLetter"/>
      <w:lvlText w:val="%2."/>
      <w:lvlJc w:val="left"/>
      <w:pPr>
        <w:ind w:left="2008" w:hanging="360"/>
      </w:pPr>
    </w:lvl>
    <w:lvl w:ilvl="2" w:tplc="0410001B" w:tentative="1">
      <w:start w:val="1"/>
      <w:numFmt w:val="lowerRoman"/>
      <w:lvlText w:val="%3."/>
      <w:lvlJc w:val="right"/>
      <w:pPr>
        <w:ind w:left="2728" w:hanging="180"/>
      </w:pPr>
    </w:lvl>
    <w:lvl w:ilvl="3" w:tplc="0410000F" w:tentative="1">
      <w:start w:val="1"/>
      <w:numFmt w:val="decimal"/>
      <w:lvlText w:val="%4."/>
      <w:lvlJc w:val="left"/>
      <w:pPr>
        <w:ind w:left="3448" w:hanging="360"/>
      </w:pPr>
    </w:lvl>
    <w:lvl w:ilvl="4" w:tplc="04100019" w:tentative="1">
      <w:start w:val="1"/>
      <w:numFmt w:val="lowerLetter"/>
      <w:lvlText w:val="%5."/>
      <w:lvlJc w:val="left"/>
      <w:pPr>
        <w:ind w:left="4168" w:hanging="360"/>
      </w:pPr>
    </w:lvl>
    <w:lvl w:ilvl="5" w:tplc="0410001B" w:tentative="1">
      <w:start w:val="1"/>
      <w:numFmt w:val="lowerRoman"/>
      <w:lvlText w:val="%6."/>
      <w:lvlJc w:val="right"/>
      <w:pPr>
        <w:ind w:left="4888" w:hanging="180"/>
      </w:pPr>
    </w:lvl>
    <w:lvl w:ilvl="6" w:tplc="0410000F" w:tentative="1">
      <w:start w:val="1"/>
      <w:numFmt w:val="decimal"/>
      <w:lvlText w:val="%7."/>
      <w:lvlJc w:val="left"/>
      <w:pPr>
        <w:ind w:left="5608" w:hanging="360"/>
      </w:pPr>
    </w:lvl>
    <w:lvl w:ilvl="7" w:tplc="04100019" w:tentative="1">
      <w:start w:val="1"/>
      <w:numFmt w:val="lowerLetter"/>
      <w:lvlText w:val="%8."/>
      <w:lvlJc w:val="left"/>
      <w:pPr>
        <w:ind w:left="6328" w:hanging="360"/>
      </w:pPr>
    </w:lvl>
    <w:lvl w:ilvl="8" w:tplc="0410001B" w:tentative="1">
      <w:start w:val="1"/>
      <w:numFmt w:val="lowerRoman"/>
      <w:lvlText w:val="%9."/>
      <w:lvlJc w:val="right"/>
      <w:pPr>
        <w:ind w:left="7048" w:hanging="180"/>
      </w:pPr>
    </w:lvl>
  </w:abstractNum>
  <w:abstractNum w:abstractNumId="29" w15:restartNumberingAfterBreak="0">
    <w:nsid w:val="788A05A3"/>
    <w:multiLevelType w:val="hybridMultilevel"/>
    <w:tmpl w:val="058E645C"/>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5DF4EAA0">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E2F173A"/>
    <w:multiLevelType w:val="hybridMultilevel"/>
    <w:tmpl w:val="3E56CD34"/>
    <w:lvl w:ilvl="0" w:tplc="D056FFE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1" w15:restartNumberingAfterBreak="0">
    <w:nsid w:val="7E5C5669"/>
    <w:multiLevelType w:val="hybridMultilevel"/>
    <w:tmpl w:val="919A64D0"/>
    <w:lvl w:ilvl="0" w:tplc="4B72DA48">
      <w:start w:val="1"/>
      <w:numFmt w:val="decimal"/>
      <w:lvlText w:val="%1"/>
      <w:lvlJc w:val="left"/>
      <w:pPr>
        <w:ind w:left="1866" w:hanging="360"/>
      </w:pPr>
      <w:rPr>
        <w:rFonts w:hint="default"/>
      </w:rPr>
    </w:lvl>
    <w:lvl w:ilvl="1" w:tplc="04100019">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2" w15:restartNumberingAfterBreak="0">
    <w:nsid w:val="7F1C3183"/>
    <w:multiLevelType w:val="hybridMultilevel"/>
    <w:tmpl w:val="63FE9E2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9"/>
  </w:num>
  <w:num w:numId="2">
    <w:abstractNumId w:val="2"/>
  </w:num>
  <w:num w:numId="3">
    <w:abstractNumId w:val="5"/>
  </w:num>
  <w:num w:numId="4">
    <w:abstractNumId w:val="25"/>
  </w:num>
  <w:num w:numId="5">
    <w:abstractNumId w:val="1"/>
  </w:num>
  <w:num w:numId="6">
    <w:abstractNumId w:val="22"/>
  </w:num>
  <w:num w:numId="7">
    <w:abstractNumId w:val="10"/>
  </w:num>
  <w:num w:numId="8">
    <w:abstractNumId w:val="9"/>
  </w:num>
  <w:num w:numId="9">
    <w:abstractNumId w:val="3"/>
  </w:num>
  <w:num w:numId="10">
    <w:abstractNumId w:val="31"/>
  </w:num>
  <w:num w:numId="11">
    <w:abstractNumId w:val="7"/>
  </w:num>
  <w:num w:numId="12">
    <w:abstractNumId w:val="30"/>
  </w:num>
  <w:num w:numId="13">
    <w:abstractNumId w:val="6"/>
  </w:num>
  <w:num w:numId="14">
    <w:abstractNumId w:val="17"/>
  </w:num>
  <w:num w:numId="15">
    <w:abstractNumId w:val="27"/>
  </w:num>
  <w:num w:numId="16">
    <w:abstractNumId w:val="4"/>
  </w:num>
  <w:num w:numId="17">
    <w:abstractNumId w:val="24"/>
  </w:num>
  <w:num w:numId="18">
    <w:abstractNumId w:val="8"/>
  </w:num>
  <w:num w:numId="19">
    <w:abstractNumId w:val="32"/>
  </w:num>
  <w:num w:numId="20">
    <w:abstractNumId w:val="26"/>
  </w:num>
  <w:num w:numId="21">
    <w:abstractNumId w:val="11"/>
  </w:num>
  <w:num w:numId="22">
    <w:abstractNumId w:val="14"/>
  </w:num>
  <w:num w:numId="23">
    <w:abstractNumId w:val="15"/>
  </w:num>
  <w:num w:numId="24">
    <w:abstractNumId w:val="16"/>
  </w:num>
  <w:num w:numId="25">
    <w:abstractNumId w:val="12"/>
  </w:num>
  <w:num w:numId="26">
    <w:abstractNumId w:val="21"/>
  </w:num>
  <w:num w:numId="27">
    <w:abstractNumId w:val="28"/>
  </w:num>
  <w:num w:numId="28">
    <w:abstractNumId w:val="0"/>
  </w:num>
  <w:num w:numId="29">
    <w:abstractNumId w:val="23"/>
  </w:num>
  <w:num w:numId="30">
    <w:abstractNumId w:val="18"/>
  </w:num>
  <w:num w:numId="31">
    <w:abstractNumId w:val="20"/>
  </w:num>
  <w:num w:numId="32">
    <w:abstractNumId w:val="13"/>
  </w:num>
  <w:num w:numId="33">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7A9"/>
    <w:rsid w:val="00005153"/>
    <w:rsid w:val="00010B96"/>
    <w:rsid w:val="00013E34"/>
    <w:rsid w:val="00020831"/>
    <w:rsid w:val="00021CDD"/>
    <w:rsid w:val="0002412C"/>
    <w:rsid w:val="0002678E"/>
    <w:rsid w:val="00032769"/>
    <w:rsid w:val="0003474C"/>
    <w:rsid w:val="00034939"/>
    <w:rsid w:val="00035911"/>
    <w:rsid w:val="000367C6"/>
    <w:rsid w:val="00037421"/>
    <w:rsid w:val="00037B3F"/>
    <w:rsid w:val="0004732A"/>
    <w:rsid w:val="00047407"/>
    <w:rsid w:val="0005392B"/>
    <w:rsid w:val="00055159"/>
    <w:rsid w:val="00055AAD"/>
    <w:rsid w:val="00061104"/>
    <w:rsid w:val="0006253A"/>
    <w:rsid w:val="000647D9"/>
    <w:rsid w:val="00067F27"/>
    <w:rsid w:val="000712A6"/>
    <w:rsid w:val="000717C9"/>
    <w:rsid w:val="000732E0"/>
    <w:rsid w:val="0007595D"/>
    <w:rsid w:val="00076A85"/>
    <w:rsid w:val="00082517"/>
    <w:rsid w:val="00083F9D"/>
    <w:rsid w:val="00090B41"/>
    <w:rsid w:val="000A2BD7"/>
    <w:rsid w:val="000B1AAC"/>
    <w:rsid w:val="000B5DC9"/>
    <w:rsid w:val="000C1782"/>
    <w:rsid w:val="000C184E"/>
    <w:rsid w:val="000D046A"/>
    <w:rsid w:val="000D56FB"/>
    <w:rsid w:val="000E55FF"/>
    <w:rsid w:val="000F13F6"/>
    <w:rsid w:val="000F15EB"/>
    <w:rsid w:val="000F2794"/>
    <w:rsid w:val="000F4976"/>
    <w:rsid w:val="00104D68"/>
    <w:rsid w:val="001053E8"/>
    <w:rsid w:val="0010685B"/>
    <w:rsid w:val="00106ACB"/>
    <w:rsid w:val="00114BFD"/>
    <w:rsid w:val="00116208"/>
    <w:rsid w:val="001200D0"/>
    <w:rsid w:val="001220BA"/>
    <w:rsid w:val="0012445F"/>
    <w:rsid w:val="00124D4C"/>
    <w:rsid w:val="001275D8"/>
    <w:rsid w:val="00132A1C"/>
    <w:rsid w:val="00135083"/>
    <w:rsid w:val="0013748C"/>
    <w:rsid w:val="001401D3"/>
    <w:rsid w:val="0014264A"/>
    <w:rsid w:val="0014671E"/>
    <w:rsid w:val="0015265A"/>
    <w:rsid w:val="00152EB2"/>
    <w:rsid w:val="00154E00"/>
    <w:rsid w:val="001559FD"/>
    <w:rsid w:val="00161C8E"/>
    <w:rsid w:val="00161D42"/>
    <w:rsid w:val="00161D8D"/>
    <w:rsid w:val="00161E17"/>
    <w:rsid w:val="00161F26"/>
    <w:rsid w:val="00166E23"/>
    <w:rsid w:val="00170868"/>
    <w:rsid w:val="00173E46"/>
    <w:rsid w:val="001768B4"/>
    <w:rsid w:val="001862AB"/>
    <w:rsid w:val="001941AE"/>
    <w:rsid w:val="001A5880"/>
    <w:rsid w:val="001A619F"/>
    <w:rsid w:val="001B28F2"/>
    <w:rsid w:val="001B5C20"/>
    <w:rsid w:val="001B6183"/>
    <w:rsid w:val="001B7C78"/>
    <w:rsid w:val="001C055C"/>
    <w:rsid w:val="001C1810"/>
    <w:rsid w:val="001C2887"/>
    <w:rsid w:val="001C2C55"/>
    <w:rsid w:val="001C74E9"/>
    <w:rsid w:val="001C7895"/>
    <w:rsid w:val="001D17ED"/>
    <w:rsid w:val="001D1B5E"/>
    <w:rsid w:val="001D1FD6"/>
    <w:rsid w:val="001D756C"/>
    <w:rsid w:val="001E0679"/>
    <w:rsid w:val="001E0BC4"/>
    <w:rsid w:val="001E5211"/>
    <w:rsid w:val="001E5890"/>
    <w:rsid w:val="001F1AD7"/>
    <w:rsid w:val="001F3312"/>
    <w:rsid w:val="001F469E"/>
    <w:rsid w:val="00200AAF"/>
    <w:rsid w:val="00201F19"/>
    <w:rsid w:val="00203B3E"/>
    <w:rsid w:val="00207E2A"/>
    <w:rsid w:val="00210FCA"/>
    <w:rsid w:val="00211578"/>
    <w:rsid w:val="002201FA"/>
    <w:rsid w:val="00221E3F"/>
    <w:rsid w:val="00223DE8"/>
    <w:rsid w:val="0023200F"/>
    <w:rsid w:val="00241732"/>
    <w:rsid w:val="002458DD"/>
    <w:rsid w:val="00252D63"/>
    <w:rsid w:val="00257CAD"/>
    <w:rsid w:val="00261742"/>
    <w:rsid w:val="002671AD"/>
    <w:rsid w:val="00267CB6"/>
    <w:rsid w:val="00272242"/>
    <w:rsid w:val="002772A5"/>
    <w:rsid w:val="00286DA8"/>
    <w:rsid w:val="00290D18"/>
    <w:rsid w:val="00293B7F"/>
    <w:rsid w:val="00294429"/>
    <w:rsid w:val="00296A5A"/>
    <w:rsid w:val="002A494D"/>
    <w:rsid w:val="002A527F"/>
    <w:rsid w:val="002B2CB7"/>
    <w:rsid w:val="002B35B7"/>
    <w:rsid w:val="002B7CBA"/>
    <w:rsid w:val="002C0917"/>
    <w:rsid w:val="002C3783"/>
    <w:rsid w:val="002D5206"/>
    <w:rsid w:val="002E5110"/>
    <w:rsid w:val="002E517C"/>
    <w:rsid w:val="002E5FCE"/>
    <w:rsid w:val="002F29D8"/>
    <w:rsid w:val="003004F2"/>
    <w:rsid w:val="00300656"/>
    <w:rsid w:val="003049C9"/>
    <w:rsid w:val="003107EB"/>
    <w:rsid w:val="00317626"/>
    <w:rsid w:val="00323DA9"/>
    <w:rsid w:val="003361FE"/>
    <w:rsid w:val="00343109"/>
    <w:rsid w:val="00346D03"/>
    <w:rsid w:val="0035407A"/>
    <w:rsid w:val="00361A01"/>
    <w:rsid w:val="003636BE"/>
    <w:rsid w:val="003676F0"/>
    <w:rsid w:val="0037390A"/>
    <w:rsid w:val="0037682F"/>
    <w:rsid w:val="00377AEE"/>
    <w:rsid w:val="00385615"/>
    <w:rsid w:val="003940DF"/>
    <w:rsid w:val="0039449C"/>
    <w:rsid w:val="0039669A"/>
    <w:rsid w:val="00396D12"/>
    <w:rsid w:val="003973C6"/>
    <w:rsid w:val="003A2679"/>
    <w:rsid w:val="003A5EEF"/>
    <w:rsid w:val="003B387A"/>
    <w:rsid w:val="003B6770"/>
    <w:rsid w:val="003B7F93"/>
    <w:rsid w:val="003C115C"/>
    <w:rsid w:val="003C16A1"/>
    <w:rsid w:val="003C543C"/>
    <w:rsid w:val="003D1FB8"/>
    <w:rsid w:val="003D7559"/>
    <w:rsid w:val="004026A7"/>
    <w:rsid w:val="00403BB6"/>
    <w:rsid w:val="00417A9D"/>
    <w:rsid w:val="00420576"/>
    <w:rsid w:val="004209F0"/>
    <w:rsid w:val="00421D62"/>
    <w:rsid w:val="0042272A"/>
    <w:rsid w:val="0042527F"/>
    <w:rsid w:val="004265CA"/>
    <w:rsid w:val="00426B33"/>
    <w:rsid w:val="0043526A"/>
    <w:rsid w:val="0043654F"/>
    <w:rsid w:val="00443857"/>
    <w:rsid w:val="00453AA1"/>
    <w:rsid w:val="004572D1"/>
    <w:rsid w:val="004619BD"/>
    <w:rsid w:val="00461F70"/>
    <w:rsid w:val="00463DA1"/>
    <w:rsid w:val="00465C35"/>
    <w:rsid w:val="00465F2A"/>
    <w:rsid w:val="00465F64"/>
    <w:rsid w:val="0046771B"/>
    <w:rsid w:val="00475A37"/>
    <w:rsid w:val="00475A90"/>
    <w:rsid w:val="0048172A"/>
    <w:rsid w:val="004858F8"/>
    <w:rsid w:val="004907C8"/>
    <w:rsid w:val="004928E0"/>
    <w:rsid w:val="00493A6F"/>
    <w:rsid w:val="00497E6B"/>
    <w:rsid w:val="004A10F0"/>
    <w:rsid w:val="004A371F"/>
    <w:rsid w:val="004A7423"/>
    <w:rsid w:val="004A7701"/>
    <w:rsid w:val="004B13C3"/>
    <w:rsid w:val="004B4429"/>
    <w:rsid w:val="004C2654"/>
    <w:rsid w:val="004C2DFA"/>
    <w:rsid w:val="004C4045"/>
    <w:rsid w:val="004C4622"/>
    <w:rsid w:val="004C7AC0"/>
    <w:rsid w:val="004D19B9"/>
    <w:rsid w:val="004D7244"/>
    <w:rsid w:val="004E143A"/>
    <w:rsid w:val="004E3C1D"/>
    <w:rsid w:val="004E62C0"/>
    <w:rsid w:val="004F39E1"/>
    <w:rsid w:val="004F3C96"/>
    <w:rsid w:val="004F5222"/>
    <w:rsid w:val="005064D9"/>
    <w:rsid w:val="0050668A"/>
    <w:rsid w:val="005129B8"/>
    <w:rsid w:val="00515B61"/>
    <w:rsid w:val="005165BB"/>
    <w:rsid w:val="00516C28"/>
    <w:rsid w:val="00522554"/>
    <w:rsid w:val="00525CD1"/>
    <w:rsid w:val="00527CC8"/>
    <w:rsid w:val="005323C2"/>
    <w:rsid w:val="005360CF"/>
    <w:rsid w:val="00542F42"/>
    <w:rsid w:val="005553EE"/>
    <w:rsid w:val="00556DEA"/>
    <w:rsid w:val="00560F03"/>
    <w:rsid w:val="005624C4"/>
    <w:rsid w:val="00562C10"/>
    <w:rsid w:val="005648E0"/>
    <w:rsid w:val="00573DC0"/>
    <w:rsid w:val="00581AA0"/>
    <w:rsid w:val="00583C8C"/>
    <w:rsid w:val="00583CF9"/>
    <w:rsid w:val="005853C2"/>
    <w:rsid w:val="0059105C"/>
    <w:rsid w:val="0059319A"/>
    <w:rsid w:val="0059797B"/>
    <w:rsid w:val="00597D8D"/>
    <w:rsid w:val="005A35E4"/>
    <w:rsid w:val="005A3D83"/>
    <w:rsid w:val="005B3D5F"/>
    <w:rsid w:val="005B59B0"/>
    <w:rsid w:val="005B602A"/>
    <w:rsid w:val="005C3123"/>
    <w:rsid w:val="005C46DC"/>
    <w:rsid w:val="005C6D27"/>
    <w:rsid w:val="005D4019"/>
    <w:rsid w:val="005D4BDD"/>
    <w:rsid w:val="005D54DC"/>
    <w:rsid w:val="005E02F9"/>
    <w:rsid w:val="005E2F1F"/>
    <w:rsid w:val="005E369D"/>
    <w:rsid w:val="005F0B19"/>
    <w:rsid w:val="005F351E"/>
    <w:rsid w:val="005F42B8"/>
    <w:rsid w:val="005F59F2"/>
    <w:rsid w:val="00601EE8"/>
    <w:rsid w:val="00602F7E"/>
    <w:rsid w:val="00605069"/>
    <w:rsid w:val="0061517E"/>
    <w:rsid w:val="00615E33"/>
    <w:rsid w:val="006176CE"/>
    <w:rsid w:val="006234BF"/>
    <w:rsid w:val="00624692"/>
    <w:rsid w:val="00625F71"/>
    <w:rsid w:val="00626BC0"/>
    <w:rsid w:val="00626C1F"/>
    <w:rsid w:val="00636049"/>
    <w:rsid w:val="006368A2"/>
    <w:rsid w:val="00641B0C"/>
    <w:rsid w:val="00642E6C"/>
    <w:rsid w:val="00651686"/>
    <w:rsid w:val="00662254"/>
    <w:rsid w:val="006657B7"/>
    <w:rsid w:val="0067591A"/>
    <w:rsid w:val="00676BF4"/>
    <w:rsid w:val="00681E53"/>
    <w:rsid w:val="006842F0"/>
    <w:rsid w:val="0068461C"/>
    <w:rsid w:val="00691DCF"/>
    <w:rsid w:val="006934BD"/>
    <w:rsid w:val="0069363C"/>
    <w:rsid w:val="006A17F3"/>
    <w:rsid w:val="006A1DB6"/>
    <w:rsid w:val="006A31A4"/>
    <w:rsid w:val="006B7936"/>
    <w:rsid w:val="006C0483"/>
    <w:rsid w:val="006C0FA5"/>
    <w:rsid w:val="006C4416"/>
    <w:rsid w:val="006D45E7"/>
    <w:rsid w:val="006D767F"/>
    <w:rsid w:val="006D7F7C"/>
    <w:rsid w:val="006E0A71"/>
    <w:rsid w:val="006E299D"/>
    <w:rsid w:val="006F2A3E"/>
    <w:rsid w:val="006F56CE"/>
    <w:rsid w:val="00701C3C"/>
    <w:rsid w:val="00703850"/>
    <w:rsid w:val="00710D11"/>
    <w:rsid w:val="0071299E"/>
    <w:rsid w:val="00717963"/>
    <w:rsid w:val="007207A6"/>
    <w:rsid w:val="007210B6"/>
    <w:rsid w:val="007227FE"/>
    <w:rsid w:val="0072498E"/>
    <w:rsid w:val="007353D6"/>
    <w:rsid w:val="00736754"/>
    <w:rsid w:val="00737BF7"/>
    <w:rsid w:val="007418FB"/>
    <w:rsid w:val="007419ED"/>
    <w:rsid w:val="00741F62"/>
    <w:rsid w:val="00745314"/>
    <w:rsid w:val="00746E91"/>
    <w:rsid w:val="0075228F"/>
    <w:rsid w:val="00760BA2"/>
    <w:rsid w:val="00762C65"/>
    <w:rsid w:val="00762C87"/>
    <w:rsid w:val="00764778"/>
    <w:rsid w:val="00767E07"/>
    <w:rsid w:val="007729CB"/>
    <w:rsid w:val="0077367C"/>
    <w:rsid w:val="007746A9"/>
    <w:rsid w:val="00774CDF"/>
    <w:rsid w:val="00776589"/>
    <w:rsid w:val="00776F11"/>
    <w:rsid w:val="00781015"/>
    <w:rsid w:val="00781115"/>
    <w:rsid w:val="00784DAC"/>
    <w:rsid w:val="00785D78"/>
    <w:rsid w:val="00792776"/>
    <w:rsid w:val="00792B87"/>
    <w:rsid w:val="00794860"/>
    <w:rsid w:val="007A2061"/>
    <w:rsid w:val="007A3AB6"/>
    <w:rsid w:val="007B2B52"/>
    <w:rsid w:val="007B3430"/>
    <w:rsid w:val="007C0090"/>
    <w:rsid w:val="007C0511"/>
    <w:rsid w:val="007C102B"/>
    <w:rsid w:val="007C32B0"/>
    <w:rsid w:val="007C465B"/>
    <w:rsid w:val="007C75EA"/>
    <w:rsid w:val="007D7979"/>
    <w:rsid w:val="007E0CD8"/>
    <w:rsid w:val="007E2818"/>
    <w:rsid w:val="007E44EC"/>
    <w:rsid w:val="007E6A8A"/>
    <w:rsid w:val="007F2030"/>
    <w:rsid w:val="007F37C6"/>
    <w:rsid w:val="007F5082"/>
    <w:rsid w:val="007F5092"/>
    <w:rsid w:val="007F5A44"/>
    <w:rsid w:val="007F6CE0"/>
    <w:rsid w:val="00804AE2"/>
    <w:rsid w:val="008053D0"/>
    <w:rsid w:val="0080703A"/>
    <w:rsid w:val="00815310"/>
    <w:rsid w:val="008219A6"/>
    <w:rsid w:val="00823C43"/>
    <w:rsid w:val="00836D6B"/>
    <w:rsid w:val="008403F3"/>
    <w:rsid w:val="00841D66"/>
    <w:rsid w:val="00851D1B"/>
    <w:rsid w:val="00851D4B"/>
    <w:rsid w:val="00857C20"/>
    <w:rsid w:val="008602DB"/>
    <w:rsid w:val="008602FC"/>
    <w:rsid w:val="0086042E"/>
    <w:rsid w:val="008654F7"/>
    <w:rsid w:val="00865A71"/>
    <w:rsid w:val="00872EE0"/>
    <w:rsid w:val="0087692F"/>
    <w:rsid w:val="00882BB9"/>
    <w:rsid w:val="00884BF5"/>
    <w:rsid w:val="00890DB0"/>
    <w:rsid w:val="008929A7"/>
    <w:rsid w:val="0089451C"/>
    <w:rsid w:val="0089557D"/>
    <w:rsid w:val="008A2463"/>
    <w:rsid w:val="008A51DE"/>
    <w:rsid w:val="008B2E72"/>
    <w:rsid w:val="008C5C63"/>
    <w:rsid w:val="008C617E"/>
    <w:rsid w:val="008D4019"/>
    <w:rsid w:val="008E0862"/>
    <w:rsid w:val="008E0B9D"/>
    <w:rsid w:val="008F70F7"/>
    <w:rsid w:val="00911D26"/>
    <w:rsid w:val="00917F16"/>
    <w:rsid w:val="00927391"/>
    <w:rsid w:val="009277EE"/>
    <w:rsid w:val="00927A03"/>
    <w:rsid w:val="00936270"/>
    <w:rsid w:val="00937074"/>
    <w:rsid w:val="0094001F"/>
    <w:rsid w:val="0094038A"/>
    <w:rsid w:val="00943E24"/>
    <w:rsid w:val="00953784"/>
    <w:rsid w:val="00963B2E"/>
    <w:rsid w:val="009665EA"/>
    <w:rsid w:val="00966FF5"/>
    <w:rsid w:val="00967065"/>
    <w:rsid w:val="00971D76"/>
    <w:rsid w:val="0098517C"/>
    <w:rsid w:val="00987077"/>
    <w:rsid w:val="00987339"/>
    <w:rsid w:val="009909A0"/>
    <w:rsid w:val="009920B2"/>
    <w:rsid w:val="00993D0B"/>
    <w:rsid w:val="00994A90"/>
    <w:rsid w:val="00995562"/>
    <w:rsid w:val="0099736A"/>
    <w:rsid w:val="009A0E65"/>
    <w:rsid w:val="009A34B9"/>
    <w:rsid w:val="009A4D2C"/>
    <w:rsid w:val="009A5176"/>
    <w:rsid w:val="009A68A0"/>
    <w:rsid w:val="009B2D4F"/>
    <w:rsid w:val="009B40B5"/>
    <w:rsid w:val="009C0EAB"/>
    <w:rsid w:val="009C2054"/>
    <w:rsid w:val="009C6D46"/>
    <w:rsid w:val="009D2C98"/>
    <w:rsid w:val="009D54B1"/>
    <w:rsid w:val="009E0BD0"/>
    <w:rsid w:val="009E5151"/>
    <w:rsid w:val="009F22DD"/>
    <w:rsid w:val="009F572F"/>
    <w:rsid w:val="009F76D4"/>
    <w:rsid w:val="00A000C2"/>
    <w:rsid w:val="00A00F91"/>
    <w:rsid w:val="00A113CC"/>
    <w:rsid w:val="00A14F74"/>
    <w:rsid w:val="00A16246"/>
    <w:rsid w:val="00A17AAB"/>
    <w:rsid w:val="00A17F09"/>
    <w:rsid w:val="00A2428C"/>
    <w:rsid w:val="00A35434"/>
    <w:rsid w:val="00A40EF7"/>
    <w:rsid w:val="00A44E6C"/>
    <w:rsid w:val="00A45ACF"/>
    <w:rsid w:val="00A51326"/>
    <w:rsid w:val="00A53ACA"/>
    <w:rsid w:val="00A54911"/>
    <w:rsid w:val="00A55BE3"/>
    <w:rsid w:val="00A610CF"/>
    <w:rsid w:val="00A616EA"/>
    <w:rsid w:val="00A6190D"/>
    <w:rsid w:val="00A63918"/>
    <w:rsid w:val="00A665C6"/>
    <w:rsid w:val="00A70D0E"/>
    <w:rsid w:val="00A74119"/>
    <w:rsid w:val="00A7415E"/>
    <w:rsid w:val="00A832EB"/>
    <w:rsid w:val="00A84D12"/>
    <w:rsid w:val="00A866B4"/>
    <w:rsid w:val="00A877FA"/>
    <w:rsid w:val="00A901F7"/>
    <w:rsid w:val="00A928B1"/>
    <w:rsid w:val="00A92E15"/>
    <w:rsid w:val="00AA41FE"/>
    <w:rsid w:val="00AA6206"/>
    <w:rsid w:val="00AA687C"/>
    <w:rsid w:val="00AB3D21"/>
    <w:rsid w:val="00AC036D"/>
    <w:rsid w:val="00AC1B82"/>
    <w:rsid w:val="00AD002F"/>
    <w:rsid w:val="00AD4164"/>
    <w:rsid w:val="00AD472F"/>
    <w:rsid w:val="00AE0D3E"/>
    <w:rsid w:val="00AE1B4F"/>
    <w:rsid w:val="00AF4EB2"/>
    <w:rsid w:val="00AF5863"/>
    <w:rsid w:val="00AF5CCF"/>
    <w:rsid w:val="00AF5E4C"/>
    <w:rsid w:val="00AF7552"/>
    <w:rsid w:val="00B0127A"/>
    <w:rsid w:val="00B0197D"/>
    <w:rsid w:val="00B05DFA"/>
    <w:rsid w:val="00B1275C"/>
    <w:rsid w:val="00B15B88"/>
    <w:rsid w:val="00B21E19"/>
    <w:rsid w:val="00B2556D"/>
    <w:rsid w:val="00B32A98"/>
    <w:rsid w:val="00B344BD"/>
    <w:rsid w:val="00B45ECF"/>
    <w:rsid w:val="00B46587"/>
    <w:rsid w:val="00B47B51"/>
    <w:rsid w:val="00B549BE"/>
    <w:rsid w:val="00B70F58"/>
    <w:rsid w:val="00B7155B"/>
    <w:rsid w:val="00B76DCB"/>
    <w:rsid w:val="00B800DC"/>
    <w:rsid w:val="00B803FB"/>
    <w:rsid w:val="00B81456"/>
    <w:rsid w:val="00B827C8"/>
    <w:rsid w:val="00B84B8C"/>
    <w:rsid w:val="00B87DF9"/>
    <w:rsid w:val="00B911B3"/>
    <w:rsid w:val="00B94545"/>
    <w:rsid w:val="00B978AF"/>
    <w:rsid w:val="00BA0A3A"/>
    <w:rsid w:val="00BA2378"/>
    <w:rsid w:val="00BB143A"/>
    <w:rsid w:val="00BB265C"/>
    <w:rsid w:val="00BB346F"/>
    <w:rsid w:val="00BC03F3"/>
    <w:rsid w:val="00BC5CCB"/>
    <w:rsid w:val="00BC65D3"/>
    <w:rsid w:val="00BC6AB3"/>
    <w:rsid w:val="00BD4F90"/>
    <w:rsid w:val="00BD554F"/>
    <w:rsid w:val="00BD7A64"/>
    <w:rsid w:val="00BE6DA1"/>
    <w:rsid w:val="00C06BE4"/>
    <w:rsid w:val="00C06F96"/>
    <w:rsid w:val="00C079FC"/>
    <w:rsid w:val="00C11499"/>
    <w:rsid w:val="00C16257"/>
    <w:rsid w:val="00C2002F"/>
    <w:rsid w:val="00C2176B"/>
    <w:rsid w:val="00C22EF4"/>
    <w:rsid w:val="00C3010E"/>
    <w:rsid w:val="00C348CB"/>
    <w:rsid w:val="00C34E0B"/>
    <w:rsid w:val="00C4478A"/>
    <w:rsid w:val="00C451E7"/>
    <w:rsid w:val="00C517FC"/>
    <w:rsid w:val="00C57868"/>
    <w:rsid w:val="00C6341D"/>
    <w:rsid w:val="00C65BD7"/>
    <w:rsid w:val="00C674EF"/>
    <w:rsid w:val="00C7417E"/>
    <w:rsid w:val="00C77C42"/>
    <w:rsid w:val="00C853AF"/>
    <w:rsid w:val="00C90CF7"/>
    <w:rsid w:val="00C910F9"/>
    <w:rsid w:val="00C94285"/>
    <w:rsid w:val="00C9505C"/>
    <w:rsid w:val="00C958B3"/>
    <w:rsid w:val="00CA1A07"/>
    <w:rsid w:val="00CA4A8C"/>
    <w:rsid w:val="00CA76B0"/>
    <w:rsid w:val="00CA7995"/>
    <w:rsid w:val="00CB1D49"/>
    <w:rsid w:val="00CB2681"/>
    <w:rsid w:val="00CC1093"/>
    <w:rsid w:val="00CD026A"/>
    <w:rsid w:val="00CD6D73"/>
    <w:rsid w:val="00CE26F8"/>
    <w:rsid w:val="00CE343D"/>
    <w:rsid w:val="00CE5C64"/>
    <w:rsid w:val="00CF3C80"/>
    <w:rsid w:val="00D04B68"/>
    <w:rsid w:val="00D10953"/>
    <w:rsid w:val="00D20E3C"/>
    <w:rsid w:val="00D2202B"/>
    <w:rsid w:val="00D24EB1"/>
    <w:rsid w:val="00D25E8B"/>
    <w:rsid w:val="00D26EBC"/>
    <w:rsid w:val="00D322DD"/>
    <w:rsid w:val="00D33D35"/>
    <w:rsid w:val="00D357A9"/>
    <w:rsid w:val="00D40C19"/>
    <w:rsid w:val="00D4130E"/>
    <w:rsid w:val="00D456E4"/>
    <w:rsid w:val="00D47D3E"/>
    <w:rsid w:val="00D516C6"/>
    <w:rsid w:val="00D55B43"/>
    <w:rsid w:val="00D5606C"/>
    <w:rsid w:val="00D62054"/>
    <w:rsid w:val="00D7500F"/>
    <w:rsid w:val="00D83F84"/>
    <w:rsid w:val="00D87CB9"/>
    <w:rsid w:val="00D93A93"/>
    <w:rsid w:val="00DA05C6"/>
    <w:rsid w:val="00DA5C5A"/>
    <w:rsid w:val="00DB1903"/>
    <w:rsid w:val="00DB221F"/>
    <w:rsid w:val="00DB50F3"/>
    <w:rsid w:val="00DC0124"/>
    <w:rsid w:val="00DC29DB"/>
    <w:rsid w:val="00DC4C30"/>
    <w:rsid w:val="00DC714F"/>
    <w:rsid w:val="00DD1284"/>
    <w:rsid w:val="00DD5DDF"/>
    <w:rsid w:val="00DE0D20"/>
    <w:rsid w:val="00DE3AEF"/>
    <w:rsid w:val="00DE67B2"/>
    <w:rsid w:val="00DE6DB6"/>
    <w:rsid w:val="00DF0974"/>
    <w:rsid w:val="00DF2FAC"/>
    <w:rsid w:val="00DF2FF7"/>
    <w:rsid w:val="00DF574C"/>
    <w:rsid w:val="00E018B2"/>
    <w:rsid w:val="00E06196"/>
    <w:rsid w:val="00E1207D"/>
    <w:rsid w:val="00E16FCC"/>
    <w:rsid w:val="00E34211"/>
    <w:rsid w:val="00E37BC1"/>
    <w:rsid w:val="00E43BBD"/>
    <w:rsid w:val="00E44FE6"/>
    <w:rsid w:val="00E50353"/>
    <w:rsid w:val="00E51B49"/>
    <w:rsid w:val="00E522BE"/>
    <w:rsid w:val="00E666F3"/>
    <w:rsid w:val="00E85064"/>
    <w:rsid w:val="00E933A0"/>
    <w:rsid w:val="00E93C0A"/>
    <w:rsid w:val="00E94679"/>
    <w:rsid w:val="00E974E1"/>
    <w:rsid w:val="00E97CA2"/>
    <w:rsid w:val="00EA4729"/>
    <w:rsid w:val="00EA534A"/>
    <w:rsid w:val="00EA68DF"/>
    <w:rsid w:val="00EA6CBF"/>
    <w:rsid w:val="00EB06B7"/>
    <w:rsid w:val="00EB10DD"/>
    <w:rsid w:val="00EB41FB"/>
    <w:rsid w:val="00EB57D2"/>
    <w:rsid w:val="00EC1F11"/>
    <w:rsid w:val="00EC3842"/>
    <w:rsid w:val="00EC609B"/>
    <w:rsid w:val="00ED0832"/>
    <w:rsid w:val="00ED22E6"/>
    <w:rsid w:val="00ED5183"/>
    <w:rsid w:val="00EE2103"/>
    <w:rsid w:val="00EE3365"/>
    <w:rsid w:val="00EF352C"/>
    <w:rsid w:val="00EF571B"/>
    <w:rsid w:val="00F02249"/>
    <w:rsid w:val="00F03DC4"/>
    <w:rsid w:val="00F03FA0"/>
    <w:rsid w:val="00F115CA"/>
    <w:rsid w:val="00F138D1"/>
    <w:rsid w:val="00F1700A"/>
    <w:rsid w:val="00F17D57"/>
    <w:rsid w:val="00F20709"/>
    <w:rsid w:val="00F20CB8"/>
    <w:rsid w:val="00F24422"/>
    <w:rsid w:val="00F301C8"/>
    <w:rsid w:val="00F30B84"/>
    <w:rsid w:val="00F35780"/>
    <w:rsid w:val="00F35835"/>
    <w:rsid w:val="00F41912"/>
    <w:rsid w:val="00F42F04"/>
    <w:rsid w:val="00F45FB1"/>
    <w:rsid w:val="00F53CD9"/>
    <w:rsid w:val="00F557DF"/>
    <w:rsid w:val="00F63C8D"/>
    <w:rsid w:val="00F645E2"/>
    <w:rsid w:val="00F75355"/>
    <w:rsid w:val="00F84F81"/>
    <w:rsid w:val="00F86AFF"/>
    <w:rsid w:val="00F87DF5"/>
    <w:rsid w:val="00F91270"/>
    <w:rsid w:val="00F91AB7"/>
    <w:rsid w:val="00F96799"/>
    <w:rsid w:val="00FA4EF4"/>
    <w:rsid w:val="00FA6804"/>
    <w:rsid w:val="00FB1473"/>
    <w:rsid w:val="00FB1BA1"/>
    <w:rsid w:val="00FB7C9D"/>
    <w:rsid w:val="00FC16A6"/>
    <w:rsid w:val="00FC1B39"/>
    <w:rsid w:val="00FC3FC3"/>
    <w:rsid w:val="00FC560A"/>
    <w:rsid w:val="00FC6822"/>
    <w:rsid w:val="00FC6B80"/>
    <w:rsid w:val="00FD08A6"/>
    <w:rsid w:val="00FD0BCB"/>
    <w:rsid w:val="00FD3766"/>
    <w:rsid w:val="00FD3B18"/>
    <w:rsid w:val="00FE1F7B"/>
    <w:rsid w:val="00FE455E"/>
    <w:rsid w:val="00FF0176"/>
    <w:rsid w:val="00FF23D8"/>
    <w:rsid w:val="00FF374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828D2"/>
  <w15:chartTrackingRefBased/>
  <w15:docId w15:val="{50F69545-E720-4A76-B96B-0B7B2672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Cs w:val="16"/>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863"/>
    <w:rPr>
      <w:rFonts w:asciiTheme="minorHAnsi" w:hAnsiTheme="minorHAnsi"/>
    </w:rPr>
  </w:style>
  <w:style w:type="paragraph" w:styleId="Heading1">
    <w:name w:val="heading 1"/>
    <w:basedOn w:val="Normal"/>
    <w:next w:val="Normal"/>
    <w:link w:val="Heading1Char"/>
    <w:qFormat/>
    <w:rsid w:val="002A527F"/>
    <w:pPr>
      <w:keepNext/>
      <w:spacing w:before="240" w:after="60"/>
      <w:ind w:left="708"/>
      <w:outlineLvl w:val="0"/>
    </w:pPr>
    <w:rPr>
      <w:rFonts w:ascii="Tahoma" w:eastAsia="Times New Roman" w:hAnsi="Tahoma"/>
      <w:b/>
      <w:i/>
      <w:color w:val="4472C4"/>
      <w:kern w:val="28"/>
      <w:sz w:val="24"/>
      <w:szCs w:val="20"/>
    </w:rPr>
  </w:style>
  <w:style w:type="paragraph" w:styleId="Heading2">
    <w:name w:val="heading 2"/>
    <w:basedOn w:val="Normal"/>
    <w:link w:val="Heading2Char"/>
    <w:unhideWhenUsed/>
    <w:qFormat/>
    <w:rsid w:val="00F20709"/>
    <w:pPr>
      <w:keepNext/>
      <w:spacing w:before="560" w:after="120"/>
      <w:ind w:left="357" w:hanging="357"/>
      <w:jc w:val="both"/>
      <w:outlineLvl w:val="1"/>
    </w:pPr>
    <w:rPr>
      <w:rFonts w:ascii="Tahoma" w:eastAsia="Times New Roman" w:hAnsi="Tahoma"/>
      <w:b/>
      <w:bCs/>
      <w:iCs/>
      <w:caps/>
      <w:color w:val="4472C4"/>
      <w:szCs w:val="28"/>
      <w:lang w:val="x-none"/>
    </w:rPr>
  </w:style>
  <w:style w:type="paragraph" w:styleId="Heading3">
    <w:name w:val="heading 3"/>
    <w:basedOn w:val="Normal"/>
    <w:next w:val="Normal"/>
    <w:link w:val="Heading3Char"/>
    <w:unhideWhenUsed/>
    <w:qFormat/>
    <w:rsid w:val="009A68A0"/>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iPriority w:val="9"/>
    <w:unhideWhenUsed/>
    <w:qFormat/>
    <w:rsid w:val="00D55B43"/>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aragrafo"/>
    <w:basedOn w:val="Normal"/>
    <w:uiPriority w:val="1"/>
    <w:qFormat/>
    <w:rsid w:val="005F0B19"/>
    <w:pPr>
      <w:ind w:left="720"/>
      <w:contextualSpacing/>
    </w:pPr>
  </w:style>
  <w:style w:type="paragraph" w:styleId="Header">
    <w:name w:val="header"/>
    <w:basedOn w:val="Normal"/>
    <w:link w:val="HeaderChar"/>
    <w:uiPriority w:val="99"/>
    <w:unhideWhenUsed/>
    <w:rsid w:val="00F91270"/>
    <w:pPr>
      <w:tabs>
        <w:tab w:val="center" w:pos="4819"/>
        <w:tab w:val="right" w:pos="9638"/>
      </w:tabs>
    </w:pPr>
  </w:style>
  <w:style w:type="character" w:customStyle="1" w:styleId="HeaderChar">
    <w:name w:val="Header Char"/>
    <w:basedOn w:val="DefaultParagraphFont"/>
    <w:link w:val="Header"/>
    <w:uiPriority w:val="99"/>
    <w:rsid w:val="00F91270"/>
  </w:style>
  <w:style w:type="paragraph" w:styleId="Footer">
    <w:name w:val="footer"/>
    <w:basedOn w:val="Normal"/>
    <w:link w:val="FooterChar"/>
    <w:unhideWhenUsed/>
    <w:rsid w:val="00F91270"/>
    <w:pPr>
      <w:tabs>
        <w:tab w:val="center" w:pos="4819"/>
        <w:tab w:val="right" w:pos="9638"/>
      </w:tabs>
    </w:pPr>
  </w:style>
  <w:style w:type="character" w:customStyle="1" w:styleId="FooterChar">
    <w:name w:val="Footer Char"/>
    <w:basedOn w:val="DefaultParagraphFont"/>
    <w:link w:val="Footer"/>
    <w:qFormat/>
    <w:rsid w:val="00F91270"/>
  </w:style>
  <w:style w:type="paragraph" w:styleId="BalloonText">
    <w:name w:val="Balloon Text"/>
    <w:basedOn w:val="Normal"/>
    <w:link w:val="BalloonTextChar"/>
    <w:uiPriority w:val="99"/>
    <w:semiHidden/>
    <w:unhideWhenUsed/>
    <w:rsid w:val="00FD0BCB"/>
    <w:rPr>
      <w:rFonts w:ascii="Tahoma" w:hAnsi="Tahoma" w:cs="Tahoma"/>
      <w:sz w:val="16"/>
    </w:rPr>
  </w:style>
  <w:style w:type="character" w:customStyle="1" w:styleId="BalloonTextChar">
    <w:name w:val="Balloon Text Char"/>
    <w:link w:val="BalloonText"/>
    <w:uiPriority w:val="99"/>
    <w:semiHidden/>
    <w:rsid w:val="00FD0BCB"/>
    <w:rPr>
      <w:rFonts w:ascii="Tahoma" w:hAnsi="Tahoma" w:cs="Tahoma"/>
      <w:sz w:val="16"/>
      <w:szCs w:val="16"/>
      <w:lang w:eastAsia="en-US"/>
    </w:rPr>
  </w:style>
  <w:style w:type="paragraph" w:customStyle="1" w:styleId="sche3">
    <w:name w:val="sche_3"/>
    <w:uiPriority w:val="99"/>
    <w:rsid w:val="007A3AB6"/>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FontStyle72">
    <w:name w:val="Font Style72"/>
    <w:uiPriority w:val="99"/>
    <w:rsid w:val="007A3AB6"/>
    <w:rPr>
      <w:rFonts w:ascii="Arial" w:hAnsi="Arial"/>
      <w:b/>
      <w:color w:val="000000"/>
      <w:sz w:val="14"/>
    </w:rPr>
  </w:style>
  <w:style w:type="character" w:customStyle="1" w:styleId="Heading1Char">
    <w:name w:val="Heading 1 Char"/>
    <w:link w:val="Heading1"/>
    <w:rsid w:val="002A527F"/>
    <w:rPr>
      <w:rFonts w:ascii="Tahoma" w:eastAsia="Times New Roman" w:hAnsi="Tahoma"/>
      <w:b/>
      <w:i/>
      <w:color w:val="4472C4"/>
      <w:kern w:val="28"/>
      <w:sz w:val="24"/>
    </w:rPr>
  </w:style>
  <w:style w:type="character" w:customStyle="1" w:styleId="Heading4Char">
    <w:name w:val="Heading 4 Char"/>
    <w:link w:val="Heading4"/>
    <w:uiPriority w:val="9"/>
    <w:rsid w:val="00D55B43"/>
    <w:rPr>
      <w:rFonts w:ascii="Calibri" w:eastAsia="Times New Roman" w:hAnsi="Calibri" w:cs="Times New Roman"/>
      <w:b/>
      <w:bCs/>
      <w:sz w:val="28"/>
      <w:szCs w:val="28"/>
      <w:lang w:eastAsia="en-US"/>
    </w:rPr>
  </w:style>
  <w:style w:type="paragraph" w:customStyle="1" w:styleId="usoboll1">
    <w:name w:val="usoboll1"/>
    <w:basedOn w:val="Normal"/>
    <w:rsid w:val="00D55B43"/>
    <w:pPr>
      <w:widowControl w:val="0"/>
      <w:spacing w:line="482" w:lineRule="exact"/>
      <w:jc w:val="both"/>
    </w:pPr>
    <w:rPr>
      <w:rFonts w:ascii="Times New Roman" w:eastAsia="Times New Roman" w:hAnsi="Times New Roman"/>
      <w:sz w:val="24"/>
      <w:szCs w:val="20"/>
    </w:rPr>
  </w:style>
  <w:style w:type="paragraph" w:styleId="BodyText">
    <w:name w:val="Body Text"/>
    <w:basedOn w:val="Normal"/>
    <w:link w:val="BodyTextChar"/>
    <w:rsid w:val="00D55B43"/>
    <w:rPr>
      <w:rFonts w:ascii="Times New Roman" w:eastAsia="Times New Roman" w:hAnsi="Times New Roman"/>
      <w:sz w:val="24"/>
      <w:szCs w:val="20"/>
    </w:rPr>
  </w:style>
  <w:style w:type="character" w:customStyle="1" w:styleId="BodyTextChar">
    <w:name w:val="Body Text Char"/>
    <w:link w:val="BodyText"/>
    <w:rsid w:val="00D55B43"/>
    <w:rPr>
      <w:rFonts w:ascii="Times New Roman" w:eastAsia="Times New Roman" w:hAnsi="Times New Roman"/>
      <w:sz w:val="24"/>
    </w:rPr>
  </w:style>
  <w:style w:type="character" w:styleId="CommentReference">
    <w:name w:val="annotation reference"/>
    <w:rsid w:val="00D55B43"/>
    <w:rPr>
      <w:sz w:val="16"/>
      <w:szCs w:val="16"/>
    </w:rPr>
  </w:style>
  <w:style w:type="paragraph" w:styleId="CommentText">
    <w:name w:val="annotation text"/>
    <w:basedOn w:val="Normal"/>
    <w:link w:val="CommentTextChar"/>
    <w:rsid w:val="00D55B43"/>
    <w:rPr>
      <w:rFonts w:ascii="Times New Roman" w:eastAsia="Times New Roman" w:hAnsi="Times New Roman"/>
      <w:szCs w:val="20"/>
    </w:rPr>
  </w:style>
  <w:style w:type="character" w:customStyle="1" w:styleId="CommentTextChar">
    <w:name w:val="Comment Text Char"/>
    <w:link w:val="CommentText"/>
    <w:rsid w:val="00D55B43"/>
    <w:rPr>
      <w:rFonts w:ascii="Times New Roman" w:eastAsia="Times New Roman" w:hAnsi="Times New Roman"/>
    </w:rPr>
  </w:style>
  <w:style w:type="paragraph" w:customStyle="1" w:styleId="Default">
    <w:name w:val="Default"/>
    <w:rsid w:val="00D55B43"/>
    <w:pPr>
      <w:autoSpaceDE w:val="0"/>
      <w:autoSpaceDN w:val="0"/>
      <w:adjustRightInd w:val="0"/>
    </w:pPr>
    <w:rPr>
      <w:rFonts w:eastAsia="Times New Roman" w:cs="Calibri"/>
      <w:color w:val="000000"/>
      <w:sz w:val="24"/>
      <w:szCs w:val="24"/>
    </w:rPr>
  </w:style>
  <w:style w:type="character" w:styleId="Hyperlink">
    <w:name w:val="Hyperlink"/>
    <w:uiPriority w:val="99"/>
    <w:unhideWhenUsed/>
    <w:rsid w:val="007B3430"/>
    <w:rPr>
      <w:color w:val="0000FF"/>
      <w:u w:val="single"/>
    </w:rPr>
  </w:style>
  <w:style w:type="paragraph" w:styleId="BodyTextIndent">
    <w:name w:val="Body Text Indent"/>
    <w:basedOn w:val="Normal"/>
    <w:link w:val="BodyTextIndentChar"/>
    <w:uiPriority w:val="99"/>
    <w:unhideWhenUsed/>
    <w:rsid w:val="00C079FC"/>
    <w:pPr>
      <w:spacing w:after="120"/>
      <w:ind w:left="283"/>
    </w:pPr>
  </w:style>
  <w:style w:type="character" w:customStyle="1" w:styleId="BodyTextIndentChar">
    <w:name w:val="Body Text Indent Char"/>
    <w:link w:val="BodyTextIndent"/>
    <w:uiPriority w:val="99"/>
    <w:rsid w:val="00C079FC"/>
    <w:rPr>
      <w:sz w:val="22"/>
      <w:szCs w:val="22"/>
      <w:lang w:eastAsia="en-US"/>
    </w:rPr>
  </w:style>
  <w:style w:type="character" w:customStyle="1" w:styleId="Heading3Char">
    <w:name w:val="Heading 3 Char"/>
    <w:link w:val="Heading3"/>
    <w:uiPriority w:val="9"/>
    <w:semiHidden/>
    <w:rsid w:val="009A68A0"/>
    <w:rPr>
      <w:rFonts w:ascii="Calibri Light" w:eastAsia="Times New Roman" w:hAnsi="Calibri Light" w:cs="Times New Roman"/>
      <w:b/>
      <w:bCs/>
      <w:sz w:val="26"/>
      <w:szCs w:val="26"/>
      <w:lang w:eastAsia="en-US"/>
    </w:rPr>
  </w:style>
  <w:style w:type="character" w:customStyle="1" w:styleId="Heading2Char">
    <w:name w:val="Heading 2 Char"/>
    <w:link w:val="Heading2"/>
    <w:rsid w:val="00F20709"/>
    <w:rPr>
      <w:rFonts w:ascii="Tahoma" w:eastAsia="Times New Roman" w:hAnsi="Tahoma"/>
      <w:b/>
      <w:bCs/>
      <w:iCs/>
      <w:caps/>
      <w:color w:val="4472C4"/>
      <w:sz w:val="22"/>
      <w:szCs w:val="28"/>
      <w:lang w:val="x-none" w:eastAsia="en-US"/>
    </w:rPr>
  </w:style>
  <w:style w:type="paragraph" w:styleId="TOCHeading">
    <w:name w:val="TOC Heading"/>
    <w:basedOn w:val="Heading1"/>
    <w:next w:val="Normal"/>
    <w:uiPriority w:val="39"/>
    <w:unhideWhenUsed/>
    <w:qFormat/>
    <w:rsid w:val="00200AAF"/>
    <w:pPr>
      <w:keepLines/>
      <w:spacing w:after="0" w:line="259" w:lineRule="auto"/>
      <w:ind w:left="0"/>
      <w:outlineLvl w:val="9"/>
    </w:pPr>
    <w:rPr>
      <w:rFonts w:ascii="Calibri Light" w:hAnsi="Calibri Light"/>
      <w:b w:val="0"/>
      <w:i w:val="0"/>
      <w:color w:val="2F5496"/>
      <w:kern w:val="0"/>
      <w:sz w:val="32"/>
      <w:szCs w:val="32"/>
    </w:rPr>
  </w:style>
  <w:style w:type="paragraph" w:styleId="TOC1">
    <w:name w:val="toc 1"/>
    <w:basedOn w:val="Normal"/>
    <w:next w:val="Normal"/>
    <w:autoRedefine/>
    <w:uiPriority w:val="39"/>
    <w:unhideWhenUsed/>
    <w:rsid w:val="00200AAF"/>
  </w:style>
  <w:style w:type="paragraph" w:styleId="TOC2">
    <w:name w:val="toc 2"/>
    <w:basedOn w:val="Normal"/>
    <w:next w:val="Normal"/>
    <w:autoRedefine/>
    <w:uiPriority w:val="39"/>
    <w:unhideWhenUsed/>
    <w:rsid w:val="00200AAF"/>
    <w:pPr>
      <w:ind w:left="220"/>
    </w:pPr>
  </w:style>
  <w:style w:type="paragraph" w:styleId="CommentSubject">
    <w:name w:val="annotation subject"/>
    <w:basedOn w:val="CommentText"/>
    <w:next w:val="CommentText"/>
    <w:link w:val="CommentSubjectChar"/>
    <w:uiPriority w:val="99"/>
    <w:semiHidden/>
    <w:unhideWhenUsed/>
    <w:rsid w:val="0080703A"/>
    <w:pPr>
      <w:spacing w:after="200" w:line="276" w:lineRule="auto"/>
    </w:pPr>
    <w:rPr>
      <w:rFonts w:ascii="Calibri" w:eastAsia="Calibri" w:hAnsi="Calibri"/>
      <w:b/>
      <w:bCs/>
      <w:lang w:eastAsia="en-US"/>
    </w:rPr>
  </w:style>
  <w:style w:type="character" w:customStyle="1" w:styleId="CommentSubjectChar">
    <w:name w:val="Comment Subject Char"/>
    <w:link w:val="CommentSubject"/>
    <w:uiPriority w:val="99"/>
    <w:semiHidden/>
    <w:rsid w:val="0080703A"/>
    <w:rPr>
      <w:rFonts w:ascii="Times New Roman" w:eastAsia="Times New Roman" w:hAnsi="Times New Roman"/>
      <w:b/>
      <w:bCs/>
      <w:lang w:eastAsia="en-US"/>
    </w:rPr>
  </w:style>
  <w:style w:type="character" w:styleId="PageNumber">
    <w:name w:val="page number"/>
    <w:uiPriority w:val="99"/>
    <w:unhideWhenUsed/>
    <w:rsid w:val="00865A71"/>
  </w:style>
  <w:style w:type="paragraph" w:styleId="BodyText3">
    <w:name w:val="Body Text 3"/>
    <w:basedOn w:val="Normal"/>
    <w:link w:val="BodyText3Char"/>
    <w:uiPriority w:val="99"/>
    <w:rsid w:val="00A17AAB"/>
    <w:pPr>
      <w:autoSpaceDE w:val="0"/>
      <w:autoSpaceDN w:val="0"/>
      <w:spacing w:after="120"/>
    </w:pPr>
    <w:rPr>
      <w:rFonts w:ascii="Times New Roman" w:eastAsia="Times New Roman" w:hAnsi="Times New Roman"/>
      <w:sz w:val="16"/>
    </w:rPr>
  </w:style>
  <w:style w:type="character" w:customStyle="1" w:styleId="BodyText3Char">
    <w:name w:val="Body Text 3 Char"/>
    <w:basedOn w:val="DefaultParagraphFont"/>
    <w:link w:val="BodyText3"/>
    <w:uiPriority w:val="99"/>
    <w:rsid w:val="00A17AAB"/>
    <w:rPr>
      <w:rFonts w:ascii="Times New Roman" w:eastAsia="Times New Roman" w:hAnsi="Times New Roman"/>
      <w:sz w:val="16"/>
      <w:szCs w:val="16"/>
    </w:rPr>
  </w:style>
  <w:style w:type="paragraph" w:styleId="BodyText2">
    <w:name w:val="Body Text 2"/>
    <w:basedOn w:val="Normal"/>
    <w:link w:val="BodyText2Char"/>
    <w:uiPriority w:val="99"/>
    <w:unhideWhenUsed/>
    <w:rsid w:val="00A17AAB"/>
    <w:pPr>
      <w:spacing w:after="120" w:line="480" w:lineRule="auto"/>
    </w:pPr>
  </w:style>
  <w:style w:type="character" w:customStyle="1" w:styleId="BodyText2Char">
    <w:name w:val="Body Text 2 Char"/>
    <w:basedOn w:val="DefaultParagraphFont"/>
    <w:link w:val="BodyText2"/>
    <w:uiPriority w:val="99"/>
    <w:rsid w:val="00A17AAB"/>
    <w:rPr>
      <w:sz w:val="22"/>
      <w:szCs w:val="22"/>
      <w:lang w:eastAsia="en-US"/>
    </w:rPr>
  </w:style>
  <w:style w:type="table" w:styleId="TableGrid">
    <w:name w:val="Table Grid"/>
    <w:basedOn w:val="TableNormal"/>
    <w:uiPriority w:val="99"/>
    <w:rsid w:val="00A17A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A17AAB"/>
    <w:pPr>
      <w:autoSpaceDE w:val="0"/>
      <w:autoSpaceDN w:val="0"/>
    </w:pPr>
    <w:rPr>
      <w:rFonts w:ascii="Times New Roman" w:eastAsia="Times New Roman" w:hAnsi="Times New Roman"/>
      <w:szCs w:val="20"/>
    </w:rPr>
  </w:style>
  <w:style w:type="character" w:customStyle="1" w:styleId="FootnoteTextChar">
    <w:name w:val="Footnote Text Char"/>
    <w:basedOn w:val="DefaultParagraphFont"/>
    <w:link w:val="FootnoteText"/>
    <w:rsid w:val="00A17AAB"/>
    <w:rPr>
      <w:rFonts w:ascii="Times New Roman" w:eastAsia="Times New Roman" w:hAnsi="Times New Roman"/>
    </w:rPr>
  </w:style>
  <w:style w:type="character" w:styleId="FootnoteReference">
    <w:name w:val="footnote reference"/>
    <w:uiPriority w:val="99"/>
    <w:rsid w:val="00A17AAB"/>
    <w:rPr>
      <w:vertAlign w:val="superscript"/>
    </w:rPr>
  </w:style>
  <w:style w:type="table" w:customStyle="1" w:styleId="TableNormal1">
    <w:name w:val="Table Normal1"/>
    <w:uiPriority w:val="2"/>
    <w:semiHidden/>
    <w:unhideWhenUsed/>
    <w:qFormat/>
    <w:rsid w:val="00CD6D7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D6D73"/>
    <w:pPr>
      <w:widowControl w:val="0"/>
      <w:autoSpaceDE w:val="0"/>
      <w:autoSpaceDN w:val="0"/>
    </w:pPr>
    <w:rPr>
      <w:rFonts w:ascii="Calibri" w:hAnsi="Calibri" w:cs="Calibri"/>
      <w:sz w:val="22"/>
      <w:szCs w:val="22"/>
      <w:lang w:val="en-US" w:eastAsia="en-US"/>
    </w:rPr>
  </w:style>
  <w:style w:type="paragraph" w:styleId="NormalWeb">
    <w:name w:val="Normal (Web)"/>
    <w:basedOn w:val="Normal"/>
    <w:uiPriority w:val="99"/>
    <w:unhideWhenUsed/>
    <w:rsid w:val="00841D66"/>
    <w:pPr>
      <w:spacing w:before="100" w:beforeAutospacing="1" w:after="100" w:afterAutospacing="1"/>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455963">
      <w:bodyDiv w:val="1"/>
      <w:marLeft w:val="0"/>
      <w:marRight w:val="0"/>
      <w:marTop w:val="0"/>
      <w:marBottom w:val="0"/>
      <w:divBdr>
        <w:top w:val="none" w:sz="0" w:space="0" w:color="auto"/>
        <w:left w:val="none" w:sz="0" w:space="0" w:color="auto"/>
        <w:bottom w:val="none" w:sz="0" w:space="0" w:color="auto"/>
        <w:right w:val="none" w:sz="0" w:space="0" w:color="auto"/>
      </w:divBdr>
    </w:div>
    <w:div w:id="558983690">
      <w:bodyDiv w:val="1"/>
      <w:marLeft w:val="0"/>
      <w:marRight w:val="0"/>
      <w:marTop w:val="0"/>
      <w:marBottom w:val="0"/>
      <w:divBdr>
        <w:top w:val="none" w:sz="0" w:space="0" w:color="auto"/>
        <w:left w:val="none" w:sz="0" w:space="0" w:color="auto"/>
        <w:bottom w:val="none" w:sz="0" w:space="0" w:color="auto"/>
        <w:right w:val="none" w:sz="0" w:space="0" w:color="auto"/>
      </w:divBdr>
    </w:div>
    <w:div w:id="990209094">
      <w:bodyDiv w:val="1"/>
      <w:marLeft w:val="0"/>
      <w:marRight w:val="0"/>
      <w:marTop w:val="0"/>
      <w:marBottom w:val="0"/>
      <w:divBdr>
        <w:top w:val="none" w:sz="0" w:space="0" w:color="auto"/>
        <w:left w:val="none" w:sz="0" w:space="0" w:color="auto"/>
        <w:bottom w:val="none" w:sz="0" w:space="0" w:color="auto"/>
        <w:right w:val="none" w:sz="0" w:space="0" w:color="auto"/>
      </w:divBdr>
    </w:div>
    <w:div w:id="1084063025">
      <w:bodyDiv w:val="1"/>
      <w:marLeft w:val="0"/>
      <w:marRight w:val="0"/>
      <w:marTop w:val="0"/>
      <w:marBottom w:val="0"/>
      <w:divBdr>
        <w:top w:val="none" w:sz="0" w:space="0" w:color="auto"/>
        <w:left w:val="none" w:sz="0" w:space="0" w:color="auto"/>
        <w:bottom w:val="none" w:sz="0" w:space="0" w:color="auto"/>
        <w:right w:val="none" w:sz="0" w:space="0" w:color="auto"/>
      </w:divBdr>
    </w:div>
    <w:div w:id="1492254744">
      <w:bodyDiv w:val="1"/>
      <w:marLeft w:val="0"/>
      <w:marRight w:val="0"/>
      <w:marTop w:val="0"/>
      <w:marBottom w:val="0"/>
      <w:divBdr>
        <w:top w:val="none" w:sz="0" w:space="0" w:color="auto"/>
        <w:left w:val="none" w:sz="0" w:space="0" w:color="auto"/>
        <w:bottom w:val="none" w:sz="0" w:space="0" w:color="auto"/>
        <w:right w:val="none" w:sz="0" w:space="0" w:color="auto"/>
      </w:divBdr>
    </w:div>
    <w:div w:id="1647780007">
      <w:bodyDiv w:val="1"/>
      <w:marLeft w:val="0"/>
      <w:marRight w:val="0"/>
      <w:marTop w:val="0"/>
      <w:marBottom w:val="0"/>
      <w:divBdr>
        <w:top w:val="none" w:sz="0" w:space="0" w:color="auto"/>
        <w:left w:val="none" w:sz="0" w:space="0" w:color="auto"/>
        <w:bottom w:val="none" w:sz="0" w:space="0" w:color="auto"/>
        <w:right w:val="none" w:sz="0" w:space="0" w:color="auto"/>
      </w:divBdr>
    </w:div>
    <w:div w:id="183448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0" ma:contentTypeDescription="Creare un nuovo documento." ma:contentTypeScope="" ma:versionID="609971623750ef5474a1e46f0f1c858c">
  <xsd:schema xmlns:xsd="http://www.w3.org/2001/XMLSchema" xmlns:xs="http://www.w3.org/2001/XMLSchema" xmlns:p="http://schemas.microsoft.com/office/2006/metadata/properties" targetNamespace="http://schemas.microsoft.com/office/2006/metadata/properties" ma:root="true" ma:fieldsID="3225e9aae371dd734b3cca370db3570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69A46-4CA2-4F54-BE6C-9A2E28091664}">
  <ds:schemaRefs>
    <ds:schemaRef ds:uri="http://schemas.microsoft.com/sharepoint/v3/contenttype/forms"/>
  </ds:schemaRefs>
</ds:datastoreItem>
</file>

<file path=customXml/itemProps2.xml><?xml version="1.0" encoding="utf-8"?>
<ds:datastoreItem xmlns:ds="http://schemas.openxmlformats.org/officeDocument/2006/customXml" ds:itemID="{F8635C8F-0938-46EF-9561-CC79B815F27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B15AFCA-C6F1-4C91-8778-A70EE9CBC9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85478D2-29AE-4415-A724-C6786F52F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241</Words>
  <Characters>1379</Characters>
  <Application>Microsoft Office Word</Application>
  <DocSecurity>0</DocSecurity>
  <Lines>11</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PC. Ceriani</dc:creator>
  <cp:keywords/>
  <cp:lastModifiedBy>Irene Modolo</cp:lastModifiedBy>
  <cp:revision>18</cp:revision>
  <cp:lastPrinted>2017-10-24T09:03:00Z</cp:lastPrinted>
  <dcterms:created xsi:type="dcterms:W3CDTF">2023-07-29T17:16:00Z</dcterms:created>
  <dcterms:modified xsi:type="dcterms:W3CDTF">2023-10-12T12:57:00Z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